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9C" w:rsidRDefault="00CC169C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  <w:bookmarkStart w:id="0" w:name="_GoBack"/>
      <w:bookmarkEnd w:id="0"/>
    </w:p>
    <w:p w:rsidR="00CC169C" w:rsidRDefault="006E5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9504" behindDoc="0" locked="0" layoutInCell="1" allowOverlap="1" wp14:anchorId="41056723" wp14:editId="075280DC">
            <wp:simplePos x="0" y="0"/>
            <wp:positionH relativeFrom="column">
              <wp:posOffset>-200025</wp:posOffset>
            </wp:positionH>
            <wp:positionV relativeFrom="paragraph">
              <wp:posOffset>17780</wp:posOffset>
            </wp:positionV>
            <wp:extent cx="1638300" cy="626745"/>
            <wp:effectExtent l="0" t="0" r="0" b="190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S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69C" w:rsidRDefault="00CC16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C169C" w:rsidRDefault="002247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70528" behindDoc="0" locked="0" layoutInCell="1" allowOverlap="1" wp14:anchorId="032634EB" wp14:editId="6BC8C94D">
            <wp:simplePos x="0" y="0"/>
            <wp:positionH relativeFrom="column">
              <wp:posOffset>1837690</wp:posOffset>
            </wp:positionH>
            <wp:positionV relativeFrom="paragraph">
              <wp:posOffset>11430</wp:posOffset>
            </wp:positionV>
            <wp:extent cx="2423795" cy="104775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K Stief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69C" w:rsidRDefault="00CC169C">
      <w:pPr>
        <w:widowControl w:val="0"/>
        <w:autoSpaceDE w:val="0"/>
        <w:autoSpaceDN w:val="0"/>
        <w:adjustRightInd w:val="0"/>
        <w:spacing w:after="0" w:line="240" w:lineRule="auto"/>
        <w:ind w:left="835"/>
        <w:rPr>
          <w:rFonts w:ascii="Times New Roman" w:hAnsi="Times New Roman"/>
          <w:sz w:val="20"/>
          <w:szCs w:val="20"/>
        </w:rPr>
      </w:pPr>
    </w:p>
    <w:p w:rsidR="00CC169C" w:rsidRDefault="00CC169C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/>
          <w:sz w:val="16"/>
          <w:szCs w:val="16"/>
        </w:rPr>
      </w:pPr>
    </w:p>
    <w:p w:rsidR="00E23CDF" w:rsidRDefault="00E23CDF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/>
          <w:sz w:val="16"/>
          <w:szCs w:val="16"/>
        </w:rPr>
      </w:pPr>
    </w:p>
    <w:p w:rsidR="00E23CDF" w:rsidRDefault="00E23CDF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/>
          <w:sz w:val="16"/>
          <w:szCs w:val="16"/>
        </w:rPr>
      </w:pPr>
    </w:p>
    <w:p w:rsidR="00E23CDF" w:rsidRDefault="00E23CDF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/>
          <w:sz w:val="16"/>
          <w:szCs w:val="16"/>
        </w:rPr>
      </w:pPr>
    </w:p>
    <w:p w:rsidR="00E23CDF" w:rsidRDefault="00FB5EFB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/>
          <w:sz w:val="16"/>
          <w:szCs w:val="16"/>
        </w:rPr>
      </w:pPr>
      <w:r>
        <w:rPr>
          <w:noProof/>
          <w:lang w:val="en-US" w:eastAsia="en-US"/>
        </w:rPr>
        <w:drawing>
          <wp:inline distT="0" distB="0" distL="0" distR="0" wp14:anchorId="2E721945" wp14:editId="6A40351F">
            <wp:extent cx="5972810" cy="4465955"/>
            <wp:effectExtent l="0" t="0" r="889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46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CDF" w:rsidRDefault="00E23CDF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/>
          <w:sz w:val="16"/>
          <w:szCs w:val="16"/>
        </w:rPr>
      </w:pPr>
    </w:p>
    <w:p w:rsidR="00E23CDF" w:rsidRDefault="00E23CDF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/>
          <w:sz w:val="16"/>
          <w:szCs w:val="16"/>
        </w:rPr>
      </w:pPr>
    </w:p>
    <w:p w:rsidR="00E23CDF" w:rsidRDefault="002247E1">
      <w:pPr>
        <w:widowControl w:val="0"/>
        <w:autoSpaceDE w:val="0"/>
        <w:autoSpaceDN w:val="0"/>
        <w:adjustRightInd w:val="0"/>
        <w:spacing w:after="0" w:line="240" w:lineRule="auto"/>
        <w:ind w:left="839" w:right="368"/>
        <w:jc w:val="center"/>
        <w:rPr>
          <w:rFonts w:cs="Century Gothic"/>
          <w:b/>
          <w:bCs/>
          <w:spacing w:val="-2"/>
          <w:sz w:val="32"/>
          <w:szCs w:val="32"/>
        </w:rPr>
      </w:pPr>
      <w:r>
        <w:rPr>
          <w:rFonts w:ascii="Times New Roman" w:hAnsi="Times New Roman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72576" behindDoc="0" locked="0" layoutInCell="1" allowOverlap="1" wp14:anchorId="11CB2900" wp14:editId="39F09807">
            <wp:simplePos x="0" y="0"/>
            <wp:positionH relativeFrom="column">
              <wp:posOffset>360045</wp:posOffset>
            </wp:positionH>
            <wp:positionV relativeFrom="paragraph">
              <wp:posOffset>34925</wp:posOffset>
            </wp:positionV>
            <wp:extent cx="1026795" cy="767715"/>
            <wp:effectExtent l="0" t="0" r="1905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 Distri - Sebam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71552" behindDoc="0" locked="0" layoutInCell="1" allowOverlap="1" wp14:anchorId="5E0512C4" wp14:editId="03ADDB53">
            <wp:simplePos x="0" y="0"/>
            <wp:positionH relativeFrom="column">
              <wp:posOffset>4918710</wp:posOffset>
            </wp:positionH>
            <wp:positionV relativeFrom="paragraph">
              <wp:posOffset>190500</wp:posOffset>
            </wp:positionV>
            <wp:extent cx="1230630" cy="534670"/>
            <wp:effectExtent l="0" t="0" r="762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nCa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4B3" w:rsidRDefault="002247E1">
      <w:pPr>
        <w:widowControl w:val="0"/>
        <w:autoSpaceDE w:val="0"/>
        <w:autoSpaceDN w:val="0"/>
        <w:adjustRightInd w:val="0"/>
        <w:spacing w:after="0" w:line="240" w:lineRule="auto"/>
        <w:ind w:left="839" w:right="368"/>
        <w:jc w:val="center"/>
        <w:rPr>
          <w:rFonts w:cs="Century Gothic"/>
          <w:b/>
          <w:bCs/>
          <w:spacing w:val="-2"/>
          <w:sz w:val="32"/>
          <w:szCs w:val="32"/>
        </w:rPr>
      </w:pPr>
      <w:r>
        <w:rPr>
          <w:rFonts w:ascii="Times New Roman" w:hAnsi="Times New Roman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73600" behindDoc="0" locked="0" layoutInCell="1" allowOverlap="1" wp14:anchorId="1D449565" wp14:editId="6B2412F7">
            <wp:simplePos x="0" y="0"/>
            <wp:positionH relativeFrom="column">
              <wp:posOffset>1958340</wp:posOffset>
            </wp:positionH>
            <wp:positionV relativeFrom="paragraph">
              <wp:posOffset>80010</wp:posOffset>
            </wp:positionV>
            <wp:extent cx="2173605" cy="405765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rre fabre - AVE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E95" w:rsidRDefault="006E5E95">
      <w:pPr>
        <w:widowControl w:val="0"/>
        <w:autoSpaceDE w:val="0"/>
        <w:autoSpaceDN w:val="0"/>
        <w:adjustRightInd w:val="0"/>
        <w:spacing w:after="0" w:line="240" w:lineRule="auto"/>
        <w:ind w:left="839" w:right="368"/>
        <w:jc w:val="center"/>
        <w:rPr>
          <w:rFonts w:cs="Century Gothic"/>
          <w:b/>
          <w:bCs/>
          <w:spacing w:val="-2"/>
          <w:sz w:val="32"/>
          <w:szCs w:val="32"/>
        </w:rPr>
      </w:pPr>
    </w:p>
    <w:p w:rsidR="006E5E95" w:rsidRDefault="006E5E95">
      <w:pPr>
        <w:widowControl w:val="0"/>
        <w:autoSpaceDE w:val="0"/>
        <w:autoSpaceDN w:val="0"/>
        <w:adjustRightInd w:val="0"/>
        <w:spacing w:after="0" w:line="240" w:lineRule="auto"/>
        <w:ind w:left="839" w:right="368"/>
        <w:jc w:val="center"/>
        <w:rPr>
          <w:rFonts w:cs="Century Gothic"/>
          <w:b/>
          <w:bCs/>
          <w:spacing w:val="-2"/>
          <w:sz w:val="32"/>
          <w:szCs w:val="32"/>
        </w:rPr>
      </w:pPr>
    </w:p>
    <w:p w:rsidR="00CC169C" w:rsidRPr="000E3520" w:rsidRDefault="001E6B4B">
      <w:pPr>
        <w:widowControl w:val="0"/>
        <w:autoSpaceDE w:val="0"/>
        <w:autoSpaceDN w:val="0"/>
        <w:adjustRightInd w:val="0"/>
        <w:spacing w:after="0" w:line="240" w:lineRule="auto"/>
        <w:ind w:left="839" w:right="368"/>
        <w:jc w:val="center"/>
        <w:rPr>
          <w:rFonts w:cs="Century Gothic"/>
          <w:sz w:val="32"/>
          <w:szCs w:val="32"/>
        </w:rPr>
      </w:pPr>
      <w:r>
        <w:rPr>
          <w:rFonts w:cs="Century Gothic"/>
          <w:b/>
          <w:bCs/>
          <w:spacing w:val="-2"/>
          <w:sz w:val="32"/>
          <w:szCs w:val="32"/>
        </w:rPr>
        <w:t>7</w:t>
      </w:r>
      <w:r w:rsidR="00CC169C" w:rsidRPr="000E3520">
        <w:rPr>
          <w:rFonts w:cs="Century Gothic"/>
          <w:b/>
          <w:bCs/>
          <w:sz w:val="32"/>
          <w:szCs w:val="32"/>
        </w:rPr>
        <w:t>.</w:t>
      </w:r>
      <w:r w:rsidR="000E3520" w:rsidRPr="000E3520">
        <w:rPr>
          <w:rFonts w:cs="Century Gothic"/>
          <w:b/>
          <w:bCs/>
          <w:sz w:val="32"/>
          <w:szCs w:val="32"/>
        </w:rPr>
        <w:t xml:space="preserve"> </w:t>
      </w:r>
      <w:r w:rsidR="00CC169C" w:rsidRPr="000E3520">
        <w:rPr>
          <w:rFonts w:cs="Century Gothic"/>
          <w:b/>
          <w:bCs/>
          <w:spacing w:val="-2"/>
          <w:sz w:val="32"/>
          <w:szCs w:val="32"/>
        </w:rPr>
        <w:t>ko</w:t>
      </w:r>
      <w:r w:rsidR="00CC169C" w:rsidRPr="000E3520">
        <w:rPr>
          <w:rFonts w:cs="Century Gothic"/>
          <w:b/>
          <w:bCs/>
          <w:spacing w:val="-1"/>
          <w:sz w:val="32"/>
          <w:szCs w:val="32"/>
        </w:rPr>
        <w:t>n</w:t>
      </w:r>
      <w:r w:rsidR="00CC169C" w:rsidRPr="000E3520">
        <w:rPr>
          <w:rFonts w:cs="Century Gothic"/>
          <w:b/>
          <w:bCs/>
          <w:spacing w:val="1"/>
          <w:sz w:val="32"/>
          <w:szCs w:val="32"/>
        </w:rPr>
        <w:t>f</w:t>
      </w:r>
      <w:r w:rsidR="00CC169C" w:rsidRPr="000E3520">
        <w:rPr>
          <w:rFonts w:cs="Century Gothic"/>
          <w:b/>
          <w:bCs/>
          <w:spacing w:val="-2"/>
          <w:sz w:val="32"/>
          <w:szCs w:val="32"/>
        </w:rPr>
        <w:t>e</w:t>
      </w:r>
      <w:r w:rsidR="00CC169C" w:rsidRPr="000E3520">
        <w:rPr>
          <w:rFonts w:cs="Century Gothic"/>
          <w:b/>
          <w:bCs/>
          <w:sz w:val="32"/>
          <w:szCs w:val="32"/>
        </w:rPr>
        <w:t>r</w:t>
      </w:r>
      <w:r w:rsidR="00CC169C" w:rsidRPr="000E3520">
        <w:rPr>
          <w:rFonts w:cs="Century Gothic"/>
          <w:b/>
          <w:bCs/>
          <w:spacing w:val="-2"/>
          <w:sz w:val="32"/>
          <w:szCs w:val="32"/>
        </w:rPr>
        <w:t>e</w:t>
      </w:r>
      <w:r w:rsidR="00CC169C" w:rsidRPr="000E3520">
        <w:rPr>
          <w:rFonts w:cs="Century Gothic"/>
          <w:b/>
          <w:bCs/>
          <w:spacing w:val="-1"/>
          <w:sz w:val="32"/>
          <w:szCs w:val="32"/>
        </w:rPr>
        <w:t>n</w:t>
      </w:r>
      <w:r w:rsidR="00CC169C" w:rsidRPr="000E3520">
        <w:rPr>
          <w:rFonts w:cs="Century Gothic"/>
          <w:b/>
          <w:bCs/>
          <w:spacing w:val="-2"/>
          <w:sz w:val="32"/>
          <w:szCs w:val="32"/>
        </w:rPr>
        <w:t>c</w:t>
      </w:r>
      <w:r w:rsidR="00CC169C" w:rsidRPr="000E3520">
        <w:rPr>
          <w:rFonts w:cs="Century Gothic"/>
          <w:b/>
          <w:bCs/>
          <w:sz w:val="32"/>
          <w:szCs w:val="32"/>
        </w:rPr>
        <w:t xml:space="preserve">e </w:t>
      </w:r>
      <w:r w:rsidR="00CC169C" w:rsidRPr="000E3520">
        <w:rPr>
          <w:rFonts w:cs="Century Gothic"/>
          <w:b/>
          <w:bCs/>
          <w:spacing w:val="1"/>
          <w:sz w:val="32"/>
          <w:szCs w:val="32"/>
        </w:rPr>
        <w:t>a</w:t>
      </w:r>
      <w:r w:rsidR="00CC169C" w:rsidRPr="000E3520">
        <w:rPr>
          <w:rFonts w:cs="Century Gothic"/>
          <w:b/>
          <w:bCs/>
          <w:spacing w:val="-2"/>
          <w:sz w:val="32"/>
          <w:szCs w:val="32"/>
        </w:rPr>
        <w:t>k</w:t>
      </w:r>
      <w:r w:rsidR="00CC169C" w:rsidRPr="000E3520">
        <w:rPr>
          <w:rFonts w:cs="Century Gothic"/>
          <w:b/>
          <w:bCs/>
          <w:spacing w:val="-1"/>
          <w:sz w:val="32"/>
          <w:szCs w:val="32"/>
        </w:rPr>
        <w:t>n</w:t>
      </w:r>
      <w:r w:rsidR="00CC169C" w:rsidRPr="000E3520">
        <w:rPr>
          <w:rFonts w:cs="Century Gothic"/>
          <w:b/>
          <w:bCs/>
          <w:sz w:val="32"/>
          <w:szCs w:val="32"/>
        </w:rPr>
        <w:t>é</w:t>
      </w:r>
      <w:r w:rsidR="000E3520" w:rsidRPr="000E3520">
        <w:rPr>
          <w:rFonts w:cs="Century Gothic"/>
          <w:b/>
          <w:bCs/>
          <w:sz w:val="32"/>
          <w:szCs w:val="32"/>
        </w:rPr>
        <w:t xml:space="preserve"> </w:t>
      </w:r>
      <w:r w:rsidR="00CC169C" w:rsidRPr="000E3520">
        <w:rPr>
          <w:rFonts w:cs="Century Gothic"/>
          <w:b/>
          <w:bCs/>
          <w:sz w:val="32"/>
          <w:szCs w:val="32"/>
        </w:rPr>
        <w:t>a</w:t>
      </w:r>
      <w:r w:rsidR="000E3520" w:rsidRPr="000E3520">
        <w:rPr>
          <w:rFonts w:cs="Century Gothic"/>
          <w:b/>
          <w:bCs/>
          <w:sz w:val="32"/>
          <w:szCs w:val="32"/>
        </w:rPr>
        <w:t xml:space="preserve"> </w:t>
      </w:r>
      <w:r w:rsidR="00CC169C" w:rsidRPr="000E3520">
        <w:rPr>
          <w:rFonts w:cs="Century Gothic"/>
          <w:b/>
          <w:bCs/>
          <w:spacing w:val="-2"/>
          <w:sz w:val="32"/>
          <w:szCs w:val="32"/>
        </w:rPr>
        <w:t>o</w:t>
      </w:r>
      <w:r w:rsidR="00CC169C" w:rsidRPr="000E3520">
        <w:rPr>
          <w:rFonts w:cs="Century Gothic"/>
          <w:b/>
          <w:bCs/>
          <w:spacing w:val="-1"/>
          <w:sz w:val="32"/>
          <w:szCs w:val="32"/>
        </w:rPr>
        <w:t>b</w:t>
      </w:r>
      <w:r w:rsidR="00CC169C" w:rsidRPr="000E3520">
        <w:rPr>
          <w:rFonts w:cs="Century Gothic"/>
          <w:b/>
          <w:bCs/>
          <w:sz w:val="32"/>
          <w:szCs w:val="32"/>
        </w:rPr>
        <w:t>li</w:t>
      </w:r>
      <w:r w:rsidR="00CC169C" w:rsidRPr="000E3520">
        <w:rPr>
          <w:rFonts w:cs="Century Gothic"/>
          <w:b/>
          <w:bCs/>
          <w:spacing w:val="-2"/>
          <w:sz w:val="32"/>
          <w:szCs w:val="32"/>
        </w:rPr>
        <w:t>če</w:t>
      </w:r>
      <w:r w:rsidR="00CC169C" w:rsidRPr="000E3520">
        <w:rPr>
          <w:rFonts w:cs="Century Gothic"/>
          <w:b/>
          <w:bCs/>
          <w:spacing w:val="1"/>
          <w:sz w:val="32"/>
          <w:szCs w:val="32"/>
        </w:rPr>
        <w:t>jo</w:t>
      </w:r>
      <w:r w:rsidR="00CC169C" w:rsidRPr="000E3520">
        <w:rPr>
          <w:rFonts w:cs="Century Gothic"/>
          <w:b/>
          <w:bCs/>
          <w:sz w:val="32"/>
          <w:szCs w:val="32"/>
        </w:rPr>
        <w:t>v</w:t>
      </w:r>
      <w:r w:rsidR="00CC169C" w:rsidRPr="000E3520">
        <w:rPr>
          <w:rFonts w:cs="Century Gothic"/>
          <w:b/>
          <w:bCs/>
          <w:spacing w:val="-2"/>
          <w:sz w:val="32"/>
          <w:szCs w:val="32"/>
        </w:rPr>
        <w:t>ýc</w:t>
      </w:r>
      <w:r w:rsidR="00CC169C" w:rsidRPr="000E3520">
        <w:rPr>
          <w:rFonts w:cs="Century Gothic"/>
          <w:b/>
          <w:bCs/>
          <w:sz w:val="32"/>
          <w:szCs w:val="32"/>
        </w:rPr>
        <w:t>h</w:t>
      </w:r>
      <w:r w:rsidR="00CC169C" w:rsidRPr="000E3520">
        <w:rPr>
          <w:rFonts w:cs="Century Gothic"/>
          <w:b/>
          <w:bCs/>
          <w:spacing w:val="-1"/>
          <w:sz w:val="32"/>
          <w:szCs w:val="32"/>
        </w:rPr>
        <w:t xml:space="preserve"> d</w:t>
      </w:r>
      <w:r w:rsidR="00CC169C" w:rsidRPr="000E3520">
        <w:rPr>
          <w:rFonts w:cs="Century Gothic"/>
          <w:b/>
          <w:bCs/>
          <w:spacing w:val="-2"/>
          <w:sz w:val="32"/>
          <w:szCs w:val="32"/>
        </w:rPr>
        <w:t>e</w:t>
      </w:r>
      <w:r w:rsidR="00CC169C" w:rsidRPr="000E3520">
        <w:rPr>
          <w:rFonts w:cs="Century Gothic"/>
          <w:b/>
          <w:bCs/>
          <w:sz w:val="32"/>
          <w:szCs w:val="32"/>
        </w:rPr>
        <w:t>r</w:t>
      </w:r>
      <w:r w:rsidR="00CC169C" w:rsidRPr="000E3520">
        <w:rPr>
          <w:rFonts w:cs="Century Gothic"/>
          <w:b/>
          <w:bCs/>
          <w:spacing w:val="-2"/>
          <w:sz w:val="32"/>
          <w:szCs w:val="32"/>
        </w:rPr>
        <w:t>m</w:t>
      </w:r>
      <w:r w:rsidR="00CC169C" w:rsidRPr="000E3520">
        <w:rPr>
          <w:rFonts w:cs="Century Gothic"/>
          <w:b/>
          <w:bCs/>
          <w:spacing w:val="-1"/>
          <w:sz w:val="32"/>
          <w:szCs w:val="32"/>
        </w:rPr>
        <w:t>a</w:t>
      </w:r>
      <w:r w:rsidR="00CC169C" w:rsidRPr="000E3520">
        <w:rPr>
          <w:rFonts w:cs="Century Gothic"/>
          <w:b/>
          <w:bCs/>
          <w:spacing w:val="2"/>
          <w:sz w:val="32"/>
          <w:szCs w:val="32"/>
        </w:rPr>
        <w:t>t</w:t>
      </w:r>
      <w:r w:rsidR="00CC169C" w:rsidRPr="000E3520">
        <w:rPr>
          <w:rFonts w:cs="Century Gothic"/>
          <w:b/>
          <w:bCs/>
          <w:spacing w:val="-2"/>
          <w:sz w:val="32"/>
          <w:szCs w:val="32"/>
        </w:rPr>
        <w:t>ó</w:t>
      </w:r>
      <w:r w:rsidR="00CC169C" w:rsidRPr="000E3520">
        <w:rPr>
          <w:rFonts w:cs="Century Gothic"/>
          <w:b/>
          <w:bCs/>
          <w:sz w:val="32"/>
          <w:szCs w:val="32"/>
        </w:rPr>
        <w:t>z</w:t>
      </w:r>
      <w:r w:rsidR="000E3520" w:rsidRPr="000E3520">
        <w:rPr>
          <w:rFonts w:cs="Century Gothic"/>
          <w:b/>
          <w:bCs/>
          <w:sz w:val="32"/>
          <w:szCs w:val="32"/>
        </w:rPr>
        <w:t xml:space="preserve"> </w:t>
      </w:r>
      <w:r w:rsidR="00CC169C" w:rsidRPr="000E3520">
        <w:rPr>
          <w:rFonts w:cs="Century Gothic"/>
          <w:b/>
          <w:bCs/>
          <w:spacing w:val="1"/>
          <w:sz w:val="32"/>
          <w:szCs w:val="32"/>
        </w:rPr>
        <w:t>p</w:t>
      </w:r>
      <w:r w:rsidR="00CC169C" w:rsidRPr="000E3520">
        <w:rPr>
          <w:rFonts w:cs="Century Gothic"/>
          <w:b/>
          <w:bCs/>
          <w:spacing w:val="-2"/>
          <w:sz w:val="32"/>
          <w:szCs w:val="32"/>
        </w:rPr>
        <w:t>o</w:t>
      </w:r>
      <w:r w:rsidR="00CC169C" w:rsidRPr="000E3520">
        <w:rPr>
          <w:rFonts w:cs="Century Gothic"/>
          <w:b/>
          <w:bCs/>
          <w:sz w:val="32"/>
          <w:szCs w:val="32"/>
        </w:rPr>
        <w:t>ř</w:t>
      </w:r>
      <w:r w:rsidR="00CC169C" w:rsidRPr="000E3520">
        <w:rPr>
          <w:rFonts w:cs="Century Gothic"/>
          <w:b/>
          <w:bCs/>
          <w:spacing w:val="-1"/>
          <w:sz w:val="32"/>
          <w:szCs w:val="32"/>
        </w:rPr>
        <w:t>ádan</w:t>
      </w:r>
      <w:r w:rsidR="00CC169C" w:rsidRPr="000E3520">
        <w:rPr>
          <w:rFonts w:cs="Century Gothic"/>
          <w:b/>
          <w:bCs/>
          <w:sz w:val="32"/>
          <w:szCs w:val="32"/>
        </w:rPr>
        <w:t>á</w:t>
      </w:r>
    </w:p>
    <w:p w:rsidR="00CC169C" w:rsidRPr="000E3520" w:rsidRDefault="00CC169C">
      <w:pPr>
        <w:widowControl w:val="0"/>
        <w:autoSpaceDE w:val="0"/>
        <w:autoSpaceDN w:val="0"/>
        <w:adjustRightInd w:val="0"/>
        <w:spacing w:before="59" w:after="0" w:line="240" w:lineRule="auto"/>
        <w:ind w:left="2015" w:right="1545"/>
        <w:jc w:val="center"/>
        <w:rPr>
          <w:rFonts w:cs="Century Gothic"/>
          <w:sz w:val="32"/>
          <w:szCs w:val="32"/>
        </w:rPr>
      </w:pPr>
      <w:r w:rsidRPr="000E3520">
        <w:rPr>
          <w:rFonts w:cs="Century Gothic"/>
          <w:b/>
          <w:bCs/>
          <w:spacing w:val="-2"/>
          <w:sz w:val="32"/>
          <w:szCs w:val="32"/>
        </w:rPr>
        <w:t>P</w:t>
      </w:r>
      <w:r w:rsidRPr="000E3520">
        <w:rPr>
          <w:rFonts w:cs="Century Gothic"/>
          <w:b/>
          <w:bCs/>
          <w:sz w:val="32"/>
          <w:szCs w:val="32"/>
        </w:rPr>
        <w:t>r</w:t>
      </w:r>
      <w:r w:rsidRPr="000E3520">
        <w:rPr>
          <w:rFonts w:cs="Century Gothic"/>
          <w:b/>
          <w:bCs/>
          <w:spacing w:val="-1"/>
          <w:sz w:val="32"/>
          <w:szCs w:val="32"/>
        </w:rPr>
        <w:t>a</w:t>
      </w:r>
      <w:r w:rsidRPr="000E3520">
        <w:rPr>
          <w:rFonts w:cs="Century Gothic"/>
          <w:b/>
          <w:bCs/>
          <w:spacing w:val="-2"/>
          <w:sz w:val="32"/>
          <w:szCs w:val="32"/>
        </w:rPr>
        <w:t>c</w:t>
      </w:r>
      <w:r w:rsidRPr="000E3520">
        <w:rPr>
          <w:rFonts w:cs="Century Gothic"/>
          <w:b/>
          <w:bCs/>
          <w:spacing w:val="1"/>
          <w:sz w:val="32"/>
          <w:szCs w:val="32"/>
        </w:rPr>
        <w:t>o</w:t>
      </w:r>
      <w:r w:rsidRPr="000E3520">
        <w:rPr>
          <w:rFonts w:cs="Century Gothic"/>
          <w:b/>
          <w:bCs/>
          <w:spacing w:val="-2"/>
          <w:sz w:val="32"/>
          <w:szCs w:val="32"/>
        </w:rPr>
        <w:t>v</w:t>
      </w:r>
      <w:r w:rsidRPr="000E3520">
        <w:rPr>
          <w:rFonts w:cs="Century Gothic"/>
          <w:b/>
          <w:bCs/>
          <w:spacing w:val="-1"/>
          <w:sz w:val="32"/>
          <w:szCs w:val="32"/>
        </w:rPr>
        <w:t>n</w:t>
      </w:r>
      <w:r w:rsidRPr="000E3520">
        <w:rPr>
          <w:rFonts w:cs="Century Gothic"/>
          <w:b/>
          <w:bCs/>
          <w:sz w:val="32"/>
          <w:szCs w:val="32"/>
        </w:rPr>
        <w:t>í s</w:t>
      </w:r>
      <w:r w:rsidRPr="000E3520">
        <w:rPr>
          <w:rFonts w:cs="Century Gothic"/>
          <w:b/>
          <w:bCs/>
          <w:spacing w:val="-2"/>
          <w:sz w:val="32"/>
          <w:szCs w:val="32"/>
        </w:rPr>
        <w:t>k</w:t>
      </w:r>
      <w:r w:rsidRPr="000E3520">
        <w:rPr>
          <w:rFonts w:cs="Century Gothic"/>
          <w:b/>
          <w:bCs/>
          <w:spacing w:val="-1"/>
          <w:sz w:val="32"/>
          <w:szCs w:val="32"/>
        </w:rPr>
        <w:t>up</w:t>
      </w:r>
      <w:r w:rsidRPr="000E3520">
        <w:rPr>
          <w:rFonts w:cs="Century Gothic"/>
          <w:b/>
          <w:bCs/>
          <w:sz w:val="32"/>
          <w:szCs w:val="32"/>
        </w:rPr>
        <w:t>i</w:t>
      </w:r>
      <w:r w:rsidRPr="000E3520">
        <w:rPr>
          <w:rFonts w:cs="Century Gothic"/>
          <w:b/>
          <w:bCs/>
          <w:spacing w:val="1"/>
          <w:sz w:val="32"/>
          <w:szCs w:val="32"/>
        </w:rPr>
        <w:t>n</w:t>
      </w:r>
      <w:r w:rsidRPr="000E3520">
        <w:rPr>
          <w:rFonts w:cs="Century Gothic"/>
          <w:b/>
          <w:bCs/>
          <w:spacing w:val="-2"/>
          <w:sz w:val="32"/>
          <w:szCs w:val="32"/>
        </w:rPr>
        <w:t>o</w:t>
      </w:r>
      <w:r w:rsidRPr="000E3520">
        <w:rPr>
          <w:rFonts w:cs="Century Gothic"/>
          <w:b/>
          <w:bCs/>
          <w:sz w:val="32"/>
          <w:szCs w:val="32"/>
        </w:rPr>
        <w:t>u</w:t>
      </w:r>
      <w:r w:rsidRPr="000E3520">
        <w:rPr>
          <w:rFonts w:cs="Century Gothic"/>
          <w:b/>
          <w:bCs/>
          <w:spacing w:val="-1"/>
          <w:sz w:val="32"/>
          <w:szCs w:val="32"/>
        </w:rPr>
        <w:t xml:space="preserve"> p</w:t>
      </w:r>
      <w:r w:rsidRPr="000E3520">
        <w:rPr>
          <w:rFonts w:cs="Century Gothic"/>
          <w:b/>
          <w:bCs/>
          <w:sz w:val="32"/>
          <w:szCs w:val="32"/>
        </w:rPr>
        <w:t xml:space="preserve">ro </w:t>
      </w:r>
      <w:r w:rsidR="004274B3">
        <w:rPr>
          <w:rFonts w:cs="Century Gothic"/>
          <w:b/>
          <w:bCs/>
          <w:spacing w:val="-2"/>
          <w:sz w:val="32"/>
          <w:szCs w:val="32"/>
        </w:rPr>
        <w:t>a</w:t>
      </w:r>
      <w:r w:rsidRPr="000E3520">
        <w:rPr>
          <w:rFonts w:cs="Century Gothic"/>
          <w:b/>
          <w:bCs/>
          <w:spacing w:val="-2"/>
          <w:sz w:val="32"/>
          <w:szCs w:val="32"/>
        </w:rPr>
        <w:t>k</w:t>
      </w:r>
      <w:r w:rsidRPr="000E3520">
        <w:rPr>
          <w:rFonts w:cs="Century Gothic"/>
          <w:b/>
          <w:bCs/>
          <w:spacing w:val="-1"/>
          <w:sz w:val="32"/>
          <w:szCs w:val="32"/>
        </w:rPr>
        <w:t>n</w:t>
      </w:r>
      <w:r w:rsidRPr="000E3520">
        <w:rPr>
          <w:rFonts w:cs="Century Gothic"/>
          <w:b/>
          <w:bCs/>
          <w:sz w:val="32"/>
          <w:szCs w:val="32"/>
        </w:rPr>
        <w:t xml:space="preserve">é </w:t>
      </w:r>
      <w:r w:rsidRPr="000E3520">
        <w:rPr>
          <w:rFonts w:cs="Century Gothic"/>
          <w:b/>
          <w:bCs/>
          <w:spacing w:val="1"/>
          <w:sz w:val="32"/>
          <w:szCs w:val="32"/>
        </w:rPr>
        <w:t>Č</w:t>
      </w:r>
      <w:r w:rsidRPr="000E3520">
        <w:rPr>
          <w:rFonts w:cs="Century Gothic"/>
          <w:b/>
          <w:bCs/>
          <w:spacing w:val="-2"/>
          <w:sz w:val="32"/>
          <w:szCs w:val="32"/>
        </w:rPr>
        <w:t>D</w:t>
      </w:r>
      <w:r w:rsidRPr="000E3520">
        <w:rPr>
          <w:rFonts w:cs="Century Gothic"/>
          <w:b/>
          <w:bCs/>
          <w:sz w:val="32"/>
          <w:szCs w:val="32"/>
        </w:rPr>
        <w:t>S</w:t>
      </w:r>
      <w:r w:rsidR="000E3520">
        <w:rPr>
          <w:rFonts w:cs="Century Gothic"/>
          <w:b/>
          <w:bCs/>
          <w:sz w:val="32"/>
          <w:szCs w:val="32"/>
        </w:rPr>
        <w:t xml:space="preserve"> </w:t>
      </w:r>
      <w:r w:rsidRPr="000E3520">
        <w:rPr>
          <w:rFonts w:cs="Century Gothic"/>
          <w:b/>
          <w:bCs/>
          <w:spacing w:val="-1"/>
          <w:sz w:val="32"/>
          <w:szCs w:val="32"/>
        </w:rPr>
        <w:t>Č</w:t>
      </w:r>
      <w:r w:rsidRPr="000E3520">
        <w:rPr>
          <w:rFonts w:cs="Century Gothic"/>
          <w:b/>
          <w:bCs/>
          <w:sz w:val="32"/>
          <w:szCs w:val="32"/>
        </w:rPr>
        <w:t>LS</w:t>
      </w:r>
      <w:r w:rsidR="000E3520">
        <w:rPr>
          <w:rFonts w:cs="Century Gothic"/>
          <w:b/>
          <w:bCs/>
          <w:sz w:val="32"/>
          <w:szCs w:val="32"/>
        </w:rPr>
        <w:t xml:space="preserve"> </w:t>
      </w:r>
      <w:r w:rsidRPr="000E3520">
        <w:rPr>
          <w:rFonts w:cs="Century Gothic"/>
          <w:b/>
          <w:bCs/>
          <w:spacing w:val="2"/>
          <w:sz w:val="32"/>
          <w:szCs w:val="32"/>
        </w:rPr>
        <w:t>J</w:t>
      </w:r>
      <w:r w:rsidRPr="000E3520">
        <w:rPr>
          <w:rFonts w:cs="Century Gothic"/>
          <w:b/>
          <w:bCs/>
          <w:spacing w:val="-2"/>
          <w:sz w:val="32"/>
          <w:szCs w:val="32"/>
        </w:rPr>
        <w:t>E</w:t>
      </w:r>
      <w:r w:rsidRPr="000E3520">
        <w:rPr>
          <w:rFonts w:cs="Century Gothic"/>
          <w:b/>
          <w:bCs/>
          <w:sz w:val="32"/>
          <w:szCs w:val="32"/>
        </w:rPr>
        <w:t>P</w:t>
      </w:r>
    </w:p>
    <w:p w:rsidR="00CC169C" w:rsidRPr="000E3520" w:rsidRDefault="00CC169C">
      <w:pPr>
        <w:widowControl w:val="0"/>
        <w:autoSpaceDE w:val="0"/>
        <w:autoSpaceDN w:val="0"/>
        <w:adjustRightInd w:val="0"/>
        <w:spacing w:after="0" w:line="200" w:lineRule="exact"/>
        <w:rPr>
          <w:rFonts w:cs="Century Gothic"/>
          <w:sz w:val="20"/>
          <w:szCs w:val="20"/>
        </w:rPr>
      </w:pPr>
    </w:p>
    <w:p w:rsidR="00CC169C" w:rsidRPr="000E3520" w:rsidRDefault="001E6B4B">
      <w:pPr>
        <w:widowControl w:val="0"/>
        <w:autoSpaceDE w:val="0"/>
        <w:autoSpaceDN w:val="0"/>
        <w:adjustRightInd w:val="0"/>
        <w:spacing w:after="0" w:line="240" w:lineRule="auto"/>
        <w:ind w:left="3620" w:right="3147"/>
        <w:jc w:val="center"/>
        <w:rPr>
          <w:rFonts w:cs="Century Gothic"/>
          <w:sz w:val="36"/>
          <w:szCs w:val="36"/>
        </w:rPr>
      </w:pPr>
      <w:r>
        <w:rPr>
          <w:rFonts w:cs="Century Gothic"/>
          <w:b/>
          <w:bCs/>
          <w:spacing w:val="-1"/>
          <w:sz w:val="36"/>
          <w:szCs w:val="36"/>
        </w:rPr>
        <w:t>1</w:t>
      </w:r>
      <w:r w:rsidR="00CC169C" w:rsidRPr="000E3520">
        <w:rPr>
          <w:rFonts w:cs="Century Gothic"/>
          <w:b/>
          <w:bCs/>
          <w:sz w:val="36"/>
          <w:szCs w:val="36"/>
        </w:rPr>
        <w:t xml:space="preserve">. </w:t>
      </w:r>
      <w:r w:rsidR="00CC169C" w:rsidRPr="000E3520">
        <w:rPr>
          <w:rFonts w:cs="Century Gothic"/>
          <w:b/>
          <w:bCs/>
          <w:spacing w:val="-1"/>
          <w:sz w:val="36"/>
          <w:szCs w:val="36"/>
        </w:rPr>
        <w:t>11</w:t>
      </w:r>
      <w:r w:rsidR="00CC169C" w:rsidRPr="000E3520">
        <w:rPr>
          <w:rFonts w:cs="Century Gothic"/>
          <w:b/>
          <w:bCs/>
          <w:sz w:val="36"/>
          <w:szCs w:val="36"/>
        </w:rPr>
        <w:t xml:space="preserve">. </w:t>
      </w:r>
      <w:r w:rsidR="00CC169C" w:rsidRPr="000E3520">
        <w:rPr>
          <w:rFonts w:cs="Century Gothic"/>
          <w:b/>
          <w:bCs/>
          <w:spacing w:val="-1"/>
          <w:sz w:val="36"/>
          <w:szCs w:val="36"/>
        </w:rPr>
        <w:t>201</w:t>
      </w:r>
      <w:r>
        <w:rPr>
          <w:rFonts w:cs="Century Gothic"/>
          <w:b/>
          <w:bCs/>
          <w:sz w:val="36"/>
          <w:szCs w:val="36"/>
        </w:rPr>
        <w:t>3</w:t>
      </w:r>
      <w:r w:rsidR="00CC169C" w:rsidRPr="000E3520">
        <w:rPr>
          <w:rFonts w:cs="Century Gothic"/>
          <w:b/>
          <w:bCs/>
          <w:sz w:val="36"/>
          <w:szCs w:val="36"/>
        </w:rPr>
        <w:t xml:space="preserve"> </w:t>
      </w:r>
      <w:r>
        <w:rPr>
          <w:rFonts w:cs="Century Gothic"/>
          <w:b/>
          <w:bCs/>
          <w:spacing w:val="-1"/>
          <w:sz w:val="36"/>
          <w:szCs w:val="36"/>
        </w:rPr>
        <w:t>PRAHA</w:t>
      </w:r>
    </w:p>
    <w:p w:rsidR="00CC169C" w:rsidRDefault="00CC169C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CC169C" w:rsidRPr="00E67321" w:rsidRDefault="00CC169C">
      <w:pPr>
        <w:widowControl w:val="0"/>
        <w:autoSpaceDE w:val="0"/>
        <w:autoSpaceDN w:val="0"/>
        <w:adjustRightInd w:val="0"/>
        <w:spacing w:before="16" w:after="0" w:line="240" w:lineRule="exact"/>
        <w:rPr>
          <w:rFonts w:cs="Calibri"/>
          <w:sz w:val="24"/>
          <w:szCs w:val="24"/>
        </w:rPr>
      </w:pPr>
    </w:p>
    <w:p w:rsidR="00CC169C" w:rsidRPr="00E67321" w:rsidRDefault="00CC169C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left="206"/>
        <w:rPr>
          <w:rFonts w:cs="Calibri"/>
          <w:szCs w:val="20"/>
        </w:rPr>
      </w:pPr>
      <w:r w:rsidRPr="00E67321">
        <w:rPr>
          <w:rFonts w:cs="Calibri"/>
          <w:szCs w:val="20"/>
        </w:rPr>
        <w:t>9.00–10.</w:t>
      </w:r>
      <w:r w:rsidRPr="00E67321">
        <w:rPr>
          <w:rFonts w:cs="Calibri"/>
          <w:spacing w:val="3"/>
          <w:szCs w:val="20"/>
        </w:rPr>
        <w:t>0</w:t>
      </w:r>
      <w:r w:rsidRPr="00E67321">
        <w:rPr>
          <w:rFonts w:cs="Calibri"/>
          <w:szCs w:val="20"/>
        </w:rPr>
        <w:t>0</w:t>
      </w:r>
      <w:r w:rsidRPr="00E67321">
        <w:rPr>
          <w:rFonts w:cs="Calibri"/>
          <w:szCs w:val="20"/>
        </w:rPr>
        <w:tab/>
      </w:r>
      <w:r w:rsidRPr="00E67321">
        <w:rPr>
          <w:rFonts w:cs="Calibri"/>
          <w:spacing w:val="1"/>
          <w:szCs w:val="20"/>
        </w:rPr>
        <w:t>Pr</w:t>
      </w:r>
      <w:r w:rsidRPr="00E67321">
        <w:rPr>
          <w:rFonts w:cs="Calibri"/>
          <w:szCs w:val="20"/>
        </w:rPr>
        <w:t>e</w:t>
      </w:r>
      <w:r w:rsidRPr="00E67321">
        <w:rPr>
          <w:rFonts w:cs="Calibri"/>
          <w:spacing w:val="1"/>
          <w:szCs w:val="20"/>
        </w:rPr>
        <w:t>z</w:t>
      </w:r>
      <w:r w:rsidRPr="00E67321">
        <w:rPr>
          <w:rFonts w:cs="Calibri"/>
          <w:szCs w:val="20"/>
        </w:rPr>
        <w:t>e</w:t>
      </w:r>
      <w:r w:rsidRPr="00E67321">
        <w:rPr>
          <w:rFonts w:cs="Calibri"/>
          <w:spacing w:val="1"/>
          <w:szCs w:val="20"/>
        </w:rPr>
        <w:t>n</w:t>
      </w:r>
      <w:r w:rsidRPr="00E67321">
        <w:rPr>
          <w:rFonts w:cs="Calibri"/>
          <w:szCs w:val="20"/>
        </w:rPr>
        <w:t>ce</w:t>
      </w:r>
      <w:r w:rsidR="000E3520">
        <w:rPr>
          <w:rFonts w:cs="Calibri"/>
          <w:szCs w:val="20"/>
        </w:rPr>
        <w:t xml:space="preserve"> </w:t>
      </w:r>
      <w:r w:rsidRPr="00E67321">
        <w:rPr>
          <w:rFonts w:cs="Calibri"/>
          <w:spacing w:val="1"/>
          <w:w w:val="104"/>
          <w:szCs w:val="20"/>
        </w:rPr>
        <w:t>ú</w:t>
      </w:r>
      <w:r w:rsidRPr="00E67321">
        <w:rPr>
          <w:rFonts w:cs="Calibri"/>
          <w:w w:val="94"/>
          <w:szCs w:val="20"/>
        </w:rPr>
        <w:t>č</w:t>
      </w:r>
      <w:r w:rsidRPr="00E67321">
        <w:rPr>
          <w:rFonts w:cs="Calibri"/>
          <w:spacing w:val="4"/>
          <w:w w:val="107"/>
          <w:szCs w:val="20"/>
        </w:rPr>
        <w:t>a</w:t>
      </w:r>
      <w:r w:rsidRPr="00E67321">
        <w:rPr>
          <w:rFonts w:cs="Calibri"/>
          <w:spacing w:val="-1"/>
          <w:w w:val="99"/>
          <w:szCs w:val="20"/>
        </w:rPr>
        <w:t>s</w:t>
      </w:r>
      <w:r w:rsidRPr="00E67321">
        <w:rPr>
          <w:rFonts w:cs="Calibri"/>
          <w:spacing w:val="1"/>
          <w:w w:val="119"/>
          <w:szCs w:val="20"/>
        </w:rPr>
        <w:t>t</w:t>
      </w:r>
      <w:r w:rsidRPr="00E67321">
        <w:rPr>
          <w:rFonts w:cs="Calibri"/>
          <w:spacing w:val="1"/>
          <w:w w:val="104"/>
          <w:szCs w:val="20"/>
        </w:rPr>
        <w:t>n</w:t>
      </w:r>
      <w:r w:rsidRPr="00E67321">
        <w:rPr>
          <w:rFonts w:cs="Calibri"/>
          <w:w w:val="82"/>
          <w:szCs w:val="20"/>
        </w:rPr>
        <w:t>í</w:t>
      </w:r>
      <w:r w:rsidRPr="00E67321">
        <w:rPr>
          <w:rFonts w:cs="Calibri"/>
          <w:spacing w:val="1"/>
          <w:w w:val="90"/>
          <w:szCs w:val="20"/>
        </w:rPr>
        <w:t>k</w:t>
      </w:r>
      <w:r w:rsidRPr="00E67321">
        <w:rPr>
          <w:rFonts w:cs="Calibri"/>
          <w:w w:val="104"/>
          <w:szCs w:val="20"/>
        </w:rPr>
        <w:t>ů</w:t>
      </w:r>
    </w:p>
    <w:p w:rsidR="00CC169C" w:rsidRPr="00E67321" w:rsidRDefault="00CC169C">
      <w:pPr>
        <w:widowControl w:val="0"/>
        <w:tabs>
          <w:tab w:val="left" w:pos="2220"/>
        </w:tabs>
        <w:autoSpaceDE w:val="0"/>
        <w:autoSpaceDN w:val="0"/>
        <w:adjustRightInd w:val="0"/>
        <w:spacing w:before="91" w:after="0" w:line="240" w:lineRule="auto"/>
        <w:ind w:left="115"/>
        <w:rPr>
          <w:rFonts w:cs="Calibri"/>
          <w:szCs w:val="20"/>
        </w:rPr>
      </w:pPr>
      <w:r w:rsidRPr="00E67321">
        <w:rPr>
          <w:rFonts w:cs="Calibri"/>
          <w:szCs w:val="20"/>
        </w:rPr>
        <w:t>10.00–</w:t>
      </w:r>
      <w:r w:rsidRPr="00E67321">
        <w:rPr>
          <w:rFonts w:cs="Calibri"/>
          <w:spacing w:val="3"/>
          <w:szCs w:val="20"/>
        </w:rPr>
        <w:t>1</w:t>
      </w:r>
      <w:r w:rsidRPr="00E67321">
        <w:rPr>
          <w:rFonts w:cs="Calibri"/>
          <w:szCs w:val="20"/>
        </w:rPr>
        <w:t>0.10</w:t>
      </w:r>
      <w:r w:rsidRPr="00E67321">
        <w:rPr>
          <w:rFonts w:cs="Calibri"/>
          <w:szCs w:val="20"/>
        </w:rPr>
        <w:tab/>
        <w:t>Ú</w:t>
      </w:r>
      <w:r w:rsidRPr="00E67321">
        <w:rPr>
          <w:rFonts w:cs="Calibri"/>
          <w:spacing w:val="-1"/>
          <w:szCs w:val="20"/>
        </w:rPr>
        <w:t>v</w:t>
      </w:r>
      <w:r w:rsidRPr="00E67321">
        <w:rPr>
          <w:rFonts w:cs="Calibri"/>
          <w:spacing w:val="1"/>
          <w:szCs w:val="20"/>
        </w:rPr>
        <w:t>o</w:t>
      </w:r>
      <w:r w:rsidRPr="00E67321">
        <w:rPr>
          <w:rFonts w:cs="Calibri"/>
          <w:szCs w:val="20"/>
        </w:rPr>
        <w:t>d</w:t>
      </w:r>
    </w:p>
    <w:p w:rsidR="00CC169C" w:rsidRPr="00E67321" w:rsidRDefault="00CC169C">
      <w:pPr>
        <w:widowControl w:val="0"/>
        <w:tabs>
          <w:tab w:val="left" w:pos="2220"/>
        </w:tabs>
        <w:autoSpaceDE w:val="0"/>
        <w:autoSpaceDN w:val="0"/>
        <w:adjustRightInd w:val="0"/>
        <w:spacing w:before="91" w:after="0" w:line="240" w:lineRule="auto"/>
        <w:ind w:left="115"/>
        <w:rPr>
          <w:rFonts w:cs="Calibri"/>
          <w:szCs w:val="20"/>
        </w:rPr>
      </w:pPr>
      <w:r w:rsidRPr="00E67321">
        <w:rPr>
          <w:rFonts w:cs="Calibri"/>
          <w:szCs w:val="20"/>
        </w:rPr>
        <w:t>10.10–</w:t>
      </w:r>
      <w:r w:rsidRPr="00E67321">
        <w:rPr>
          <w:rFonts w:cs="Calibri"/>
          <w:spacing w:val="3"/>
          <w:szCs w:val="20"/>
        </w:rPr>
        <w:t>1</w:t>
      </w:r>
      <w:r w:rsidRPr="00E67321">
        <w:rPr>
          <w:rFonts w:cs="Calibri"/>
          <w:szCs w:val="20"/>
        </w:rPr>
        <w:t>0.</w:t>
      </w:r>
      <w:r w:rsidR="000E3520">
        <w:rPr>
          <w:rFonts w:cs="Calibri"/>
          <w:szCs w:val="20"/>
        </w:rPr>
        <w:t>2</w:t>
      </w:r>
      <w:r w:rsidRPr="00E67321">
        <w:rPr>
          <w:rFonts w:cs="Calibri"/>
          <w:szCs w:val="20"/>
        </w:rPr>
        <w:t>0</w:t>
      </w:r>
      <w:r w:rsidRPr="00E67321">
        <w:rPr>
          <w:rFonts w:cs="Calibri"/>
          <w:szCs w:val="20"/>
        </w:rPr>
        <w:tab/>
      </w:r>
      <w:r w:rsidRPr="00E67321">
        <w:rPr>
          <w:rFonts w:cs="Calibri"/>
          <w:spacing w:val="1"/>
          <w:w w:val="76"/>
          <w:szCs w:val="20"/>
        </w:rPr>
        <w:t>Z</w:t>
      </w:r>
      <w:r w:rsidRPr="00E67321">
        <w:rPr>
          <w:rFonts w:cs="Calibri"/>
          <w:spacing w:val="1"/>
          <w:w w:val="107"/>
          <w:szCs w:val="20"/>
        </w:rPr>
        <w:t>a</w:t>
      </w:r>
      <w:r w:rsidRPr="00E67321">
        <w:rPr>
          <w:rFonts w:cs="Calibri"/>
          <w:spacing w:val="1"/>
          <w:w w:val="104"/>
          <w:szCs w:val="20"/>
        </w:rPr>
        <w:t>h</w:t>
      </w:r>
      <w:r w:rsidRPr="00E67321">
        <w:rPr>
          <w:rFonts w:cs="Calibri"/>
          <w:spacing w:val="1"/>
          <w:w w:val="107"/>
          <w:szCs w:val="20"/>
        </w:rPr>
        <w:t>á</w:t>
      </w:r>
      <w:r w:rsidRPr="00E67321">
        <w:rPr>
          <w:rFonts w:cs="Calibri"/>
          <w:spacing w:val="1"/>
          <w:w w:val="85"/>
          <w:szCs w:val="20"/>
        </w:rPr>
        <w:t>j</w:t>
      </w:r>
      <w:r w:rsidRPr="00E67321">
        <w:rPr>
          <w:rFonts w:cs="Calibri"/>
          <w:w w:val="111"/>
          <w:szCs w:val="20"/>
        </w:rPr>
        <w:t>e</w:t>
      </w:r>
      <w:r w:rsidRPr="00E67321">
        <w:rPr>
          <w:rFonts w:cs="Calibri"/>
          <w:spacing w:val="1"/>
          <w:w w:val="104"/>
          <w:szCs w:val="20"/>
        </w:rPr>
        <w:t>n</w:t>
      </w:r>
      <w:r w:rsidRPr="00E67321">
        <w:rPr>
          <w:rFonts w:cs="Calibri"/>
          <w:w w:val="82"/>
          <w:szCs w:val="20"/>
        </w:rPr>
        <w:t>í</w:t>
      </w:r>
      <w:r w:rsidR="000E3520">
        <w:rPr>
          <w:rFonts w:cs="Calibri"/>
          <w:w w:val="82"/>
          <w:szCs w:val="20"/>
        </w:rPr>
        <w:t xml:space="preserve"> </w:t>
      </w:r>
      <w:r w:rsidRPr="00E67321">
        <w:rPr>
          <w:rFonts w:cs="Calibri"/>
          <w:spacing w:val="1"/>
          <w:w w:val="90"/>
          <w:szCs w:val="20"/>
        </w:rPr>
        <w:t>k</w:t>
      </w:r>
      <w:r w:rsidRPr="00E67321">
        <w:rPr>
          <w:rFonts w:cs="Calibri"/>
          <w:spacing w:val="1"/>
          <w:w w:val="104"/>
          <w:szCs w:val="20"/>
        </w:rPr>
        <w:t>on</w:t>
      </w:r>
      <w:r w:rsidRPr="00E67321">
        <w:rPr>
          <w:rFonts w:cs="Calibri"/>
          <w:w w:val="90"/>
          <w:szCs w:val="20"/>
        </w:rPr>
        <w:t>f</w:t>
      </w:r>
      <w:r w:rsidRPr="00E67321">
        <w:rPr>
          <w:rFonts w:cs="Calibri"/>
          <w:w w:val="111"/>
          <w:szCs w:val="20"/>
        </w:rPr>
        <w:t>e</w:t>
      </w:r>
      <w:r w:rsidRPr="00E67321">
        <w:rPr>
          <w:rFonts w:cs="Calibri"/>
          <w:spacing w:val="1"/>
          <w:w w:val="103"/>
          <w:szCs w:val="20"/>
        </w:rPr>
        <w:t>r</w:t>
      </w:r>
      <w:r w:rsidRPr="00E67321">
        <w:rPr>
          <w:rFonts w:cs="Calibri"/>
          <w:w w:val="111"/>
          <w:szCs w:val="20"/>
        </w:rPr>
        <w:t>e</w:t>
      </w:r>
      <w:r w:rsidRPr="00E67321">
        <w:rPr>
          <w:rFonts w:cs="Calibri"/>
          <w:spacing w:val="1"/>
          <w:w w:val="104"/>
          <w:szCs w:val="20"/>
        </w:rPr>
        <w:t>n</w:t>
      </w:r>
      <w:r w:rsidRPr="00E67321">
        <w:rPr>
          <w:rFonts w:cs="Calibri"/>
          <w:w w:val="94"/>
          <w:szCs w:val="20"/>
        </w:rPr>
        <w:t>c</w:t>
      </w:r>
      <w:r w:rsidRPr="00E67321">
        <w:rPr>
          <w:rFonts w:cs="Calibri"/>
          <w:w w:val="111"/>
          <w:szCs w:val="20"/>
        </w:rPr>
        <w:t>e</w:t>
      </w:r>
    </w:p>
    <w:p w:rsidR="00CC169C" w:rsidRPr="00E67321" w:rsidRDefault="00D47BAE">
      <w:pPr>
        <w:widowControl w:val="0"/>
        <w:autoSpaceDE w:val="0"/>
        <w:autoSpaceDN w:val="0"/>
        <w:adjustRightInd w:val="0"/>
        <w:spacing w:before="89" w:after="0" w:line="240" w:lineRule="auto"/>
        <w:ind w:left="2239"/>
        <w:rPr>
          <w:rFonts w:cs="Calibri"/>
          <w:szCs w:val="20"/>
        </w:rPr>
      </w:pPr>
      <w:r>
        <w:rPr>
          <w:rFonts w:cs="Calibri"/>
          <w:b/>
          <w:bCs/>
          <w:i/>
          <w:iCs/>
          <w:spacing w:val="-1"/>
          <w:szCs w:val="20"/>
        </w:rPr>
        <w:t>P</w:t>
      </w:r>
      <w:r w:rsidR="00CC169C" w:rsidRPr="00E67321">
        <w:rPr>
          <w:rFonts w:cs="Calibri"/>
          <w:b/>
          <w:bCs/>
          <w:i/>
          <w:iCs/>
          <w:spacing w:val="-1"/>
          <w:szCs w:val="20"/>
        </w:rPr>
        <w:t>rof</w:t>
      </w:r>
      <w:r w:rsidR="00CC169C" w:rsidRPr="00E67321">
        <w:rPr>
          <w:rFonts w:cs="Calibri"/>
          <w:b/>
          <w:bCs/>
          <w:i/>
          <w:iCs/>
          <w:szCs w:val="20"/>
        </w:rPr>
        <w:t xml:space="preserve">. </w:t>
      </w:r>
      <w:r w:rsidR="00CC169C" w:rsidRPr="00E67321">
        <w:rPr>
          <w:rFonts w:cs="Calibri"/>
          <w:b/>
          <w:bCs/>
          <w:i/>
          <w:iCs/>
          <w:spacing w:val="-1"/>
          <w:w w:val="93"/>
          <w:szCs w:val="20"/>
        </w:rPr>
        <w:t>M</w:t>
      </w:r>
      <w:r w:rsidR="00CC169C" w:rsidRPr="00E67321">
        <w:rPr>
          <w:rFonts w:cs="Calibri"/>
          <w:b/>
          <w:bCs/>
          <w:i/>
          <w:iCs/>
          <w:spacing w:val="1"/>
          <w:w w:val="93"/>
          <w:szCs w:val="20"/>
        </w:rPr>
        <w:t>U</w:t>
      </w:r>
      <w:r w:rsidR="00CC169C" w:rsidRPr="00E67321">
        <w:rPr>
          <w:rFonts w:cs="Calibri"/>
          <w:b/>
          <w:bCs/>
          <w:i/>
          <w:iCs/>
          <w:spacing w:val="-2"/>
          <w:w w:val="93"/>
          <w:szCs w:val="20"/>
        </w:rPr>
        <w:t>D</w:t>
      </w:r>
      <w:r w:rsidR="00CC169C" w:rsidRPr="00E67321">
        <w:rPr>
          <w:rFonts w:cs="Calibri"/>
          <w:b/>
          <w:bCs/>
          <w:i/>
          <w:iCs/>
          <w:spacing w:val="-1"/>
          <w:w w:val="93"/>
          <w:szCs w:val="20"/>
        </w:rPr>
        <w:t>r</w:t>
      </w:r>
      <w:r w:rsidR="00CC169C" w:rsidRPr="00E67321">
        <w:rPr>
          <w:rFonts w:cs="Calibri"/>
          <w:b/>
          <w:bCs/>
          <w:i/>
          <w:iCs/>
          <w:w w:val="93"/>
          <w:szCs w:val="20"/>
        </w:rPr>
        <w:t>.</w:t>
      </w:r>
      <w:r w:rsidR="000E3520">
        <w:rPr>
          <w:rFonts w:cs="Calibri"/>
          <w:b/>
          <w:bCs/>
          <w:i/>
          <w:iCs/>
          <w:w w:val="93"/>
          <w:szCs w:val="20"/>
        </w:rPr>
        <w:t xml:space="preserve"> </w:t>
      </w:r>
      <w:r w:rsidR="00CC169C" w:rsidRPr="00E67321">
        <w:rPr>
          <w:rFonts w:cs="Calibri"/>
          <w:b/>
          <w:bCs/>
          <w:i/>
          <w:iCs/>
          <w:spacing w:val="-2"/>
          <w:w w:val="87"/>
          <w:szCs w:val="20"/>
        </w:rPr>
        <w:t>P</w:t>
      </w:r>
      <w:r w:rsidR="00CC169C" w:rsidRPr="00E67321">
        <w:rPr>
          <w:rFonts w:cs="Calibri"/>
          <w:b/>
          <w:bCs/>
          <w:i/>
          <w:iCs/>
          <w:spacing w:val="-1"/>
          <w:w w:val="111"/>
          <w:szCs w:val="20"/>
        </w:rPr>
        <w:t>e</w:t>
      </w:r>
      <w:r w:rsidR="00CC169C" w:rsidRPr="00E67321">
        <w:rPr>
          <w:rFonts w:cs="Calibri"/>
          <w:b/>
          <w:bCs/>
          <w:i/>
          <w:iCs/>
          <w:w w:val="126"/>
          <w:szCs w:val="20"/>
        </w:rPr>
        <w:t>t</w:t>
      </w:r>
      <w:r w:rsidR="00CC169C" w:rsidRPr="00E67321">
        <w:rPr>
          <w:rFonts w:cs="Calibri"/>
          <w:b/>
          <w:bCs/>
          <w:i/>
          <w:iCs/>
          <w:w w:val="91"/>
          <w:szCs w:val="20"/>
        </w:rPr>
        <w:t>r</w:t>
      </w:r>
      <w:r w:rsidR="000E3520">
        <w:rPr>
          <w:rFonts w:cs="Calibri"/>
          <w:b/>
          <w:bCs/>
          <w:i/>
          <w:iCs/>
          <w:w w:val="91"/>
          <w:szCs w:val="20"/>
        </w:rPr>
        <w:t xml:space="preserve"> </w:t>
      </w:r>
      <w:proofErr w:type="spellStart"/>
      <w:r w:rsidR="00CC169C" w:rsidRPr="00E67321">
        <w:rPr>
          <w:rFonts w:cs="Calibri"/>
          <w:b/>
          <w:bCs/>
          <w:i/>
          <w:iCs/>
          <w:spacing w:val="-2"/>
          <w:szCs w:val="20"/>
        </w:rPr>
        <w:t>A</w:t>
      </w:r>
      <w:r w:rsidR="00CC169C" w:rsidRPr="00E67321">
        <w:rPr>
          <w:rFonts w:cs="Calibri"/>
          <w:b/>
          <w:bCs/>
          <w:i/>
          <w:iCs/>
          <w:spacing w:val="-1"/>
          <w:szCs w:val="20"/>
        </w:rPr>
        <w:t>renberg</w:t>
      </w:r>
      <w:r w:rsidR="00CC169C" w:rsidRPr="00E67321">
        <w:rPr>
          <w:rFonts w:cs="Calibri"/>
          <w:b/>
          <w:bCs/>
          <w:i/>
          <w:iCs/>
          <w:spacing w:val="2"/>
          <w:szCs w:val="20"/>
        </w:rPr>
        <w:t>e</w:t>
      </w:r>
      <w:r w:rsidR="00CC169C" w:rsidRPr="00E67321">
        <w:rPr>
          <w:rFonts w:cs="Calibri"/>
          <w:b/>
          <w:bCs/>
          <w:i/>
          <w:iCs/>
          <w:spacing w:val="-1"/>
          <w:szCs w:val="20"/>
        </w:rPr>
        <w:t>r</w:t>
      </w:r>
      <w:proofErr w:type="spellEnd"/>
      <w:r w:rsidR="00CC169C" w:rsidRPr="00E67321">
        <w:rPr>
          <w:rFonts w:cs="Calibri"/>
          <w:b/>
          <w:bCs/>
          <w:i/>
          <w:iCs/>
          <w:szCs w:val="20"/>
        </w:rPr>
        <w:t>,</w:t>
      </w:r>
      <w:r w:rsidR="000E3520">
        <w:rPr>
          <w:rFonts w:cs="Calibri"/>
          <w:b/>
          <w:bCs/>
          <w:i/>
          <w:iCs/>
          <w:szCs w:val="20"/>
        </w:rPr>
        <w:t xml:space="preserve"> </w:t>
      </w:r>
      <w:r w:rsidR="00CC169C" w:rsidRPr="00E67321">
        <w:rPr>
          <w:rFonts w:cs="Calibri"/>
          <w:b/>
          <w:bCs/>
          <w:i/>
          <w:iCs/>
          <w:spacing w:val="-2"/>
          <w:w w:val="91"/>
          <w:szCs w:val="20"/>
        </w:rPr>
        <w:t>D</w:t>
      </w:r>
      <w:r w:rsidR="00CC169C" w:rsidRPr="00E67321">
        <w:rPr>
          <w:rFonts w:cs="Calibri"/>
          <w:b/>
          <w:bCs/>
          <w:i/>
          <w:iCs/>
          <w:spacing w:val="-1"/>
          <w:w w:val="91"/>
          <w:szCs w:val="20"/>
        </w:rPr>
        <w:t>r</w:t>
      </w:r>
      <w:r w:rsidR="00CC169C" w:rsidRPr="00E67321">
        <w:rPr>
          <w:rFonts w:cs="Calibri"/>
          <w:b/>
          <w:bCs/>
          <w:i/>
          <w:iCs/>
          <w:w w:val="91"/>
          <w:szCs w:val="20"/>
        </w:rPr>
        <w:t>S</w:t>
      </w:r>
      <w:r w:rsidR="00CC169C" w:rsidRPr="00E67321">
        <w:rPr>
          <w:rFonts w:cs="Calibri"/>
          <w:b/>
          <w:bCs/>
          <w:i/>
          <w:iCs/>
          <w:spacing w:val="-1"/>
          <w:w w:val="91"/>
          <w:szCs w:val="20"/>
        </w:rPr>
        <w:t>c</w:t>
      </w:r>
      <w:r w:rsidR="00CC169C" w:rsidRPr="00E67321">
        <w:rPr>
          <w:rFonts w:cs="Calibri"/>
          <w:b/>
          <w:bCs/>
          <w:i/>
          <w:iCs/>
          <w:spacing w:val="1"/>
          <w:w w:val="91"/>
          <w:szCs w:val="20"/>
        </w:rPr>
        <w:t>.</w:t>
      </w:r>
      <w:r w:rsidR="00CC169C" w:rsidRPr="00E67321">
        <w:rPr>
          <w:rFonts w:cs="Calibri"/>
          <w:b/>
          <w:bCs/>
          <w:i/>
          <w:iCs/>
          <w:w w:val="91"/>
          <w:szCs w:val="20"/>
        </w:rPr>
        <w:t xml:space="preserve">, </w:t>
      </w:r>
      <w:r w:rsidR="00CC169C" w:rsidRPr="00E67321">
        <w:rPr>
          <w:rFonts w:cs="Calibri"/>
          <w:b/>
          <w:bCs/>
          <w:i/>
          <w:iCs/>
          <w:spacing w:val="-1"/>
          <w:szCs w:val="20"/>
        </w:rPr>
        <w:t>M</w:t>
      </w:r>
      <w:r w:rsidR="00CC169C" w:rsidRPr="00E67321">
        <w:rPr>
          <w:rFonts w:cs="Calibri"/>
          <w:b/>
          <w:bCs/>
          <w:i/>
          <w:iCs/>
          <w:szCs w:val="20"/>
        </w:rPr>
        <w:t>BA</w:t>
      </w:r>
      <w:r w:rsidR="000E3520">
        <w:rPr>
          <w:rFonts w:cs="Calibri"/>
          <w:b/>
          <w:bCs/>
          <w:i/>
          <w:iCs/>
          <w:szCs w:val="20"/>
        </w:rPr>
        <w:t xml:space="preserve"> </w:t>
      </w:r>
      <w:r w:rsidR="00CC169C" w:rsidRPr="00E67321">
        <w:rPr>
          <w:rFonts w:cs="Calibri"/>
          <w:b/>
          <w:bCs/>
          <w:i/>
          <w:iCs/>
          <w:szCs w:val="20"/>
        </w:rPr>
        <w:t>a</w:t>
      </w:r>
      <w:r w:rsidR="000E3520">
        <w:rPr>
          <w:rFonts w:cs="Calibri"/>
          <w:b/>
          <w:bCs/>
          <w:i/>
          <w:iCs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szCs w:val="20"/>
        </w:rPr>
        <w:t>D</w:t>
      </w:r>
      <w:r w:rsidR="00CC169C" w:rsidRPr="00E67321">
        <w:rPr>
          <w:rFonts w:cs="Calibri"/>
          <w:b/>
          <w:bCs/>
          <w:i/>
          <w:iCs/>
          <w:spacing w:val="-1"/>
          <w:szCs w:val="20"/>
        </w:rPr>
        <w:t>oc</w:t>
      </w:r>
      <w:r w:rsidR="00CC169C" w:rsidRPr="00E67321">
        <w:rPr>
          <w:rFonts w:cs="Calibri"/>
          <w:b/>
          <w:bCs/>
          <w:i/>
          <w:iCs/>
          <w:szCs w:val="20"/>
        </w:rPr>
        <w:t>.</w:t>
      </w:r>
      <w:r w:rsidR="000E3520">
        <w:rPr>
          <w:rFonts w:cs="Calibri"/>
          <w:b/>
          <w:bCs/>
          <w:i/>
          <w:iCs/>
          <w:szCs w:val="20"/>
        </w:rPr>
        <w:t xml:space="preserve"> </w:t>
      </w:r>
      <w:r w:rsidR="00CC169C" w:rsidRPr="00E67321">
        <w:rPr>
          <w:rFonts w:cs="Calibri"/>
          <w:b/>
          <w:bCs/>
          <w:i/>
          <w:iCs/>
          <w:spacing w:val="-1"/>
          <w:w w:val="93"/>
          <w:szCs w:val="20"/>
        </w:rPr>
        <w:t>M</w:t>
      </w:r>
      <w:r w:rsidR="00551188">
        <w:rPr>
          <w:rFonts w:cs="Calibri"/>
          <w:b/>
          <w:bCs/>
          <w:i/>
          <w:iCs/>
          <w:spacing w:val="-2"/>
          <w:w w:val="93"/>
          <w:szCs w:val="20"/>
        </w:rPr>
        <w:t>UDr</w:t>
      </w:r>
      <w:r w:rsidR="00CC169C" w:rsidRPr="00E67321">
        <w:rPr>
          <w:rFonts w:cs="Calibri"/>
          <w:b/>
          <w:bCs/>
          <w:i/>
          <w:iCs/>
          <w:w w:val="93"/>
          <w:szCs w:val="20"/>
        </w:rPr>
        <w:t>.</w:t>
      </w:r>
      <w:r w:rsidR="001705F2">
        <w:rPr>
          <w:rFonts w:cs="Calibri"/>
          <w:b/>
          <w:bCs/>
          <w:i/>
          <w:iCs/>
          <w:w w:val="93"/>
          <w:szCs w:val="20"/>
        </w:rPr>
        <w:t xml:space="preserve"> </w:t>
      </w:r>
      <w:r w:rsidR="00CC169C" w:rsidRPr="00E67321">
        <w:rPr>
          <w:rFonts w:cs="Calibri"/>
          <w:b/>
          <w:bCs/>
          <w:i/>
          <w:iCs/>
          <w:spacing w:val="-2"/>
          <w:w w:val="66"/>
          <w:szCs w:val="20"/>
        </w:rPr>
        <w:t>J</w:t>
      </w:r>
      <w:r w:rsidR="00CC169C" w:rsidRPr="00E67321">
        <w:rPr>
          <w:rFonts w:cs="Calibri"/>
          <w:b/>
          <w:bCs/>
          <w:i/>
          <w:iCs/>
          <w:spacing w:val="-1"/>
          <w:w w:val="106"/>
          <w:szCs w:val="20"/>
        </w:rPr>
        <w:t>a</w:t>
      </w:r>
      <w:r w:rsidR="00CC169C" w:rsidRPr="00E67321">
        <w:rPr>
          <w:rFonts w:cs="Calibri"/>
          <w:b/>
          <w:bCs/>
          <w:i/>
          <w:iCs/>
          <w:spacing w:val="-1"/>
          <w:w w:val="91"/>
          <w:szCs w:val="20"/>
        </w:rPr>
        <w:t>r</w:t>
      </w:r>
      <w:r w:rsidR="00CC169C" w:rsidRPr="00E67321">
        <w:rPr>
          <w:rFonts w:cs="Calibri"/>
          <w:b/>
          <w:bCs/>
          <w:i/>
          <w:iCs/>
          <w:spacing w:val="1"/>
          <w:w w:val="104"/>
          <w:szCs w:val="20"/>
        </w:rPr>
        <w:t>m</w:t>
      </w:r>
      <w:r w:rsidR="00CC169C" w:rsidRPr="00E67321">
        <w:rPr>
          <w:rFonts w:cs="Calibri"/>
          <w:b/>
          <w:bCs/>
          <w:i/>
          <w:iCs/>
          <w:spacing w:val="-1"/>
          <w:w w:val="89"/>
          <w:szCs w:val="20"/>
        </w:rPr>
        <w:t>il</w:t>
      </w:r>
      <w:r w:rsidR="00CC169C" w:rsidRPr="00E67321">
        <w:rPr>
          <w:rFonts w:cs="Calibri"/>
          <w:b/>
          <w:bCs/>
          <w:i/>
          <w:iCs/>
          <w:w w:val="106"/>
          <w:szCs w:val="20"/>
        </w:rPr>
        <w:t>a</w:t>
      </w:r>
      <w:r w:rsidR="000E3520">
        <w:rPr>
          <w:rFonts w:cs="Calibri"/>
          <w:b/>
          <w:bCs/>
          <w:i/>
          <w:iCs/>
          <w:w w:val="106"/>
          <w:szCs w:val="20"/>
        </w:rPr>
        <w:t xml:space="preserve"> </w:t>
      </w:r>
      <w:proofErr w:type="spellStart"/>
      <w:r w:rsidR="00CC169C" w:rsidRPr="00E67321">
        <w:rPr>
          <w:rFonts w:cs="Calibri"/>
          <w:b/>
          <w:bCs/>
          <w:i/>
          <w:iCs/>
          <w:spacing w:val="-1"/>
          <w:w w:val="97"/>
          <w:szCs w:val="20"/>
        </w:rPr>
        <w:t>Ru</w:t>
      </w:r>
      <w:r w:rsidR="00CC169C" w:rsidRPr="00E67321">
        <w:rPr>
          <w:rFonts w:cs="Calibri"/>
          <w:b/>
          <w:bCs/>
          <w:i/>
          <w:iCs/>
          <w:spacing w:val="1"/>
          <w:w w:val="97"/>
          <w:szCs w:val="20"/>
        </w:rPr>
        <w:t>l</w:t>
      </w:r>
      <w:r w:rsidR="00CC169C" w:rsidRPr="00E67321">
        <w:rPr>
          <w:rFonts w:cs="Calibri"/>
          <w:b/>
          <w:bCs/>
          <w:i/>
          <w:iCs/>
          <w:spacing w:val="-1"/>
          <w:w w:val="97"/>
          <w:szCs w:val="20"/>
        </w:rPr>
        <w:t>cov</w:t>
      </w:r>
      <w:r w:rsidR="00CC169C" w:rsidRPr="00E67321">
        <w:rPr>
          <w:rFonts w:cs="Calibri"/>
          <w:b/>
          <w:bCs/>
          <w:i/>
          <w:iCs/>
          <w:spacing w:val="2"/>
          <w:w w:val="97"/>
          <w:szCs w:val="20"/>
        </w:rPr>
        <w:t>á</w:t>
      </w:r>
      <w:proofErr w:type="spellEnd"/>
      <w:r w:rsidR="000E3520">
        <w:rPr>
          <w:rFonts w:cs="Calibri"/>
          <w:b/>
          <w:bCs/>
          <w:i/>
          <w:iCs/>
          <w:w w:val="97"/>
          <w:szCs w:val="20"/>
        </w:rPr>
        <w:t xml:space="preserve">, </w:t>
      </w:r>
      <w:r w:rsidR="00CC169C" w:rsidRPr="00E67321">
        <w:rPr>
          <w:rFonts w:cs="Calibri"/>
          <w:b/>
          <w:bCs/>
          <w:i/>
          <w:iCs/>
          <w:spacing w:val="-1"/>
          <w:w w:val="78"/>
          <w:szCs w:val="20"/>
        </w:rPr>
        <w:t>C</w:t>
      </w:r>
      <w:r w:rsidR="00CC169C" w:rsidRPr="00E67321">
        <w:rPr>
          <w:rFonts w:cs="Calibri"/>
          <w:b/>
          <w:bCs/>
          <w:i/>
          <w:iCs/>
          <w:w w:val="84"/>
          <w:szCs w:val="20"/>
        </w:rPr>
        <w:t>S</w:t>
      </w:r>
      <w:r w:rsidR="00CC169C" w:rsidRPr="00E67321">
        <w:rPr>
          <w:rFonts w:cs="Calibri"/>
          <w:b/>
          <w:bCs/>
          <w:i/>
          <w:iCs/>
          <w:spacing w:val="-1"/>
          <w:w w:val="93"/>
          <w:szCs w:val="20"/>
        </w:rPr>
        <w:t>c</w:t>
      </w:r>
      <w:r w:rsidR="00CC169C" w:rsidRPr="00E67321">
        <w:rPr>
          <w:rFonts w:cs="Calibri"/>
          <w:b/>
          <w:bCs/>
          <w:i/>
          <w:iCs/>
          <w:w w:val="107"/>
          <w:szCs w:val="20"/>
        </w:rPr>
        <w:t>.</w:t>
      </w:r>
    </w:p>
    <w:p w:rsidR="00CC169C" w:rsidRPr="001E6B4B" w:rsidRDefault="00CC169C" w:rsidP="001E6B4B">
      <w:pPr>
        <w:widowControl w:val="0"/>
        <w:autoSpaceDE w:val="0"/>
        <w:autoSpaceDN w:val="0"/>
        <w:adjustRightInd w:val="0"/>
        <w:spacing w:before="91" w:after="0" w:line="240" w:lineRule="auto"/>
        <w:ind w:left="2268" w:hanging="2126"/>
        <w:rPr>
          <w:rFonts w:cs="Calibri"/>
          <w:szCs w:val="20"/>
        </w:rPr>
      </w:pPr>
      <w:r w:rsidRPr="00E67321">
        <w:rPr>
          <w:rFonts w:cs="Calibri"/>
          <w:szCs w:val="20"/>
        </w:rPr>
        <w:t>10.</w:t>
      </w:r>
      <w:r w:rsidR="000E3520">
        <w:rPr>
          <w:rFonts w:cs="Calibri"/>
          <w:szCs w:val="20"/>
        </w:rPr>
        <w:t>2</w:t>
      </w:r>
      <w:r w:rsidRPr="00E67321">
        <w:rPr>
          <w:rFonts w:cs="Calibri"/>
          <w:szCs w:val="20"/>
        </w:rPr>
        <w:t>0–</w:t>
      </w:r>
      <w:r w:rsidRPr="00E67321">
        <w:rPr>
          <w:rFonts w:cs="Calibri"/>
          <w:spacing w:val="3"/>
          <w:szCs w:val="20"/>
        </w:rPr>
        <w:t>1</w:t>
      </w:r>
      <w:r w:rsidR="000E3520">
        <w:rPr>
          <w:rFonts w:cs="Calibri"/>
          <w:szCs w:val="20"/>
        </w:rPr>
        <w:t>0</w:t>
      </w:r>
      <w:r w:rsidRPr="00E67321">
        <w:rPr>
          <w:rFonts w:cs="Calibri"/>
          <w:szCs w:val="20"/>
        </w:rPr>
        <w:t>.</w:t>
      </w:r>
      <w:r w:rsidR="000E3520">
        <w:rPr>
          <w:rFonts w:cs="Calibri"/>
          <w:szCs w:val="20"/>
        </w:rPr>
        <w:t>4</w:t>
      </w:r>
      <w:r w:rsidRPr="00E67321">
        <w:rPr>
          <w:rFonts w:cs="Calibri"/>
          <w:szCs w:val="20"/>
        </w:rPr>
        <w:t>0</w:t>
      </w:r>
      <w:r w:rsidRPr="00E67321">
        <w:rPr>
          <w:rFonts w:cs="Calibri"/>
          <w:szCs w:val="20"/>
        </w:rPr>
        <w:tab/>
      </w:r>
      <w:r w:rsidR="00D47BAE">
        <w:rPr>
          <w:rFonts w:cs="Calibri"/>
          <w:b/>
          <w:bCs/>
          <w:i/>
          <w:iCs/>
          <w:spacing w:val="-1"/>
          <w:szCs w:val="20"/>
        </w:rPr>
        <w:t>P</w:t>
      </w:r>
      <w:r w:rsidR="001E6B4B" w:rsidRPr="001E6B4B">
        <w:rPr>
          <w:rFonts w:cs="Calibri"/>
          <w:b/>
          <w:bCs/>
          <w:i/>
          <w:iCs/>
          <w:spacing w:val="-1"/>
          <w:szCs w:val="20"/>
        </w:rPr>
        <w:t xml:space="preserve">rof. MUDr. Pavel Brychta, CSc., a kolektiv: </w:t>
      </w:r>
      <w:r w:rsidR="001E6B4B" w:rsidRPr="001E6B4B">
        <w:rPr>
          <w:rFonts w:cs="Calibri"/>
          <w:bCs/>
          <w:i/>
          <w:iCs/>
          <w:spacing w:val="-1"/>
          <w:szCs w:val="20"/>
        </w:rPr>
        <w:t xml:space="preserve">Mgr. Jelínková, MUDr. </w:t>
      </w:r>
      <w:proofErr w:type="spellStart"/>
      <w:r w:rsidR="001E6B4B" w:rsidRPr="001E6B4B">
        <w:rPr>
          <w:rFonts w:cs="Calibri"/>
          <w:bCs/>
          <w:i/>
          <w:iCs/>
          <w:spacing w:val="-1"/>
          <w:szCs w:val="20"/>
        </w:rPr>
        <w:t>Hokynková</w:t>
      </w:r>
      <w:proofErr w:type="spellEnd"/>
      <w:r w:rsidR="001E6B4B" w:rsidRPr="001E6B4B">
        <w:rPr>
          <w:rFonts w:cs="Calibri"/>
          <w:bCs/>
          <w:i/>
          <w:iCs/>
          <w:spacing w:val="-1"/>
          <w:szCs w:val="20"/>
        </w:rPr>
        <w:t>, as. MUDr. Švestková, Ph.D.</w:t>
      </w:r>
    </w:p>
    <w:p w:rsidR="003A63CF" w:rsidRPr="003A63CF" w:rsidRDefault="003A63CF">
      <w:pPr>
        <w:widowControl w:val="0"/>
        <w:tabs>
          <w:tab w:val="left" w:pos="2220"/>
        </w:tabs>
        <w:autoSpaceDE w:val="0"/>
        <w:autoSpaceDN w:val="0"/>
        <w:adjustRightInd w:val="0"/>
        <w:spacing w:before="89" w:after="0" w:line="240" w:lineRule="auto"/>
        <w:ind w:left="115"/>
        <w:rPr>
          <w:rFonts w:cs="Calibri"/>
          <w:szCs w:val="20"/>
        </w:rPr>
      </w:pPr>
      <w:r>
        <w:rPr>
          <w:rFonts w:ascii="Calibri" w:hAnsi="Calibri"/>
          <w:sz w:val="28"/>
          <w:szCs w:val="18"/>
        </w:rPr>
        <w:tab/>
      </w:r>
      <w:r w:rsidR="001E6B4B" w:rsidRPr="001E6B4B">
        <w:rPr>
          <w:szCs w:val="18"/>
        </w:rPr>
        <w:t>Chirurgická léčba kůže obličeje a hlavy v naší praxi</w:t>
      </w:r>
    </w:p>
    <w:p w:rsidR="00CC169C" w:rsidRPr="00E67321" w:rsidRDefault="00CC169C">
      <w:pPr>
        <w:widowControl w:val="0"/>
        <w:tabs>
          <w:tab w:val="left" w:pos="2220"/>
        </w:tabs>
        <w:autoSpaceDE w:val="0"/>
        <w:autoSpaceDN w:val="0"/>
        <w:adjustRightInd w:val="0"/>
        <w:spacing w:before="89" w:after="0" w:line="240" w:lineRule="auto"/>
        <w:ind w:left="115"/>
        <w:rPr>
          <w:rFonts w:cs="Calibri"/>
          <w:szCs w:val="20"/>
        </w:rPr>
      </w:pPr>
      <w:r w:rsidRPr="00E67321">
        <w:rPr>
          <w:rFonts w:cs="Calibri"/>
          <w:szCs w:val="20"/>
        </w:rPr>
        <w:t>1</w:t>
      </w:r>
      <w:r w:rsidR="001705F2">
        <w:rPr>
          <w:rFonts w:cs="Calibri"/>
          <w:szCs w:val="20"/>
        </w:rPr>
        <w:t>0</w:t>
      </w:r>
      <w:r w:rsidRPr="00E67321">
        <w:rPr>
          <w:rFonts w:cs="Calibri"/>
          <w:szCs w:val="20"/>
        </w:rPr>
        <w:t>.</w:t>
      </w:r>
      <w:r w:rsidR="001705F2">
        <w:rPr>
          <w:rFonts w:cs="Calibri"/>
          <w:szCs w:val="20"/>
        </w:rPr>
        <w:t>4</w:t>
      </w:r>
      <w:r w:rsidRPr="00E67321">
        <w:rPr>
          <w:rFonts w:cs="Calibri"/>
          <w:szCs w:val="20"/>
        </w:rPr>
        <w:t>0–</w:t>
      </w:r>
      <w:r w:rsidRPr="00E67321">
        <w:rPr>
          <w:rFonts w:cs="Calibri"/>
          <w:spacing w:val="3"/>
          <w:szCs w:val="20"/>
        </w:rPr>
        <w:t>1</w:t>
      </w:r>
      <w:r w:rsidRPr="00E67321">
        <w:rPr>
          <w:rFonts w:cs="Calibri"/>
          <w:szCs w:val="20"/>
        </w:rPr>
        <w:t>1.</w:t>
      </w:r>
      <w:r w:rsidR="001705F2">
        <w:rPr>
          <w:rFonts w:cs="Calibri"/>
          <w:szCs w:val="20"/>
        </w:rPr>
        <w:t>0</w:t>
      </w:r>
      <w:r w:rsidRPr="00E67321">
        <w:rPr>
          <w:rFonts w:cs="Calibri"/>
          <w:szCs w:val="20"/>
        </w:rPr>
        <w:t>0</w:t>
      </w:r>
      <w:r w:rsidRPr="00E67321">
        <w:rPr>
          <w:rFonts w:cs="Calibri"/>
          <w:szCs w:val="20"/>
        </w:rPr>
        <w:tab/>
      </w:r>
      <w:r w:rsidR="00D47BAE">
        <w:rPr>
          <w:rFonts w:cs="Calibri"/>
          <w:szCs w:val="20"/>
        </w:rPr>
        <w:t>P</w:t>
      </w:r>
      <w:r w:rsidR="001E6B4B" w:rsidRPr="001E6B4B">
        <w:rPr>
          <w:rFonts w:cs="Calibri"/>
          <w:b/>
          <w:bCs/>
          <w:i/>
          <w:iCs/>
          <w:spacing w:val="-1"/>
          <w:szCs w:val="20"/>
        </w:rPr>
        <w:t xml:space="preserve">rof. MUDr. Jaromír </w:t>
      </w:r>
      <w:proofErr w:type="spellStart"/>
      <w:r w:rsidR="001E6B4B" w:rsidRPr="001E6B4B">
        <w:rPr>
          <w:rFonts w:cs="Calibri"/>
          <w:b/>
          <w:bCs/>
          <w:i/>
          <w:iCs/>
          <w:spacing w:val="-1"/>
          <w:szCs w:val="20"/>
        </w:rPr>
        <w:t>Astl</w:t>
      </w:r>
      <w:proofErr w:type="spellEnd"/>
      <w:r w:rsidR="001E6B4B" w:rsidRPr="001E6B4B">
        <w:rPr>
          <w:rFonts w:cs="Calibri"/>
          <w:b/>
          <w:bCs/>
          <w:i/>
          <w:iCs/>
          <w:spacing w:val="-1"/>
          <w:szCs w:val="20"/>
        </w:rPr>
        <w:t>, CSc.</w:t>
      </w:r>
    </w:p>
    <w:p w:rsidR="00CC169C" w:rsidRPr="003A63CF" w:rsidRDefault="001E6B4B">
      <w:pPr>
        <w:widowControl w:val="0"/>
        <w:autoSpaceDE w:val="0"/>
        <w:autoSpaceDN w:val="0"/>
        <w:adjustRightInd w:val="0"/>
        <w:spacing w:before="91" w:after="0" w:line="240" w:lineRule="auto"/>
        <w:ind w:left="2239"/>
        <w:rPr>
          <w:rFonts w:cs="Calibri"/>
          <w:szCs w:val="20"/>
        </w:rPr>
      </w:pPr>
      <w:proofErr w:type="spellStart"/>
      <w:r w:rsidRPr="001E6B4B">
        <w:rPr>
          <w:rFonts w:eastAsia="Calibri" w:cs="Arial"/>
          <w:lang w:val="en-US" w:eastAsia="en-US"/>
        </w:rPr>
        <w:t>Onemocnění</w:t>
      </w:r>
      <w:proofErr w:type="spellEnd"/>
      <w:r w:rsidRPr="001E6B4B">
        <w:rPr>
          <w:rFonts w:eastAsia="Calibri" w:cs="Arial"/>
          <w:lang w:val="en-US" w:eastAsia="en-US"/>
        </w:rPr>
        <w:t xml:space="preserve"> </w:t>
      </w:r>
      <w:proofErr w:type="spellStart"/>
      <w:r w:rsidRPr="001E6B4B">
        <w:rPr>
          <w:rFonts w:eastAsia="Calibri" w:cs="Arial"/>
          <w:lang w:val="en-US" w:eastAsia="en-US"/>
        </w:rPr>
        <w:t>nosu</w:t>
      </w:r>
      <w:proofErr w:type="spellEnd"/>
      <w:r w:rsidRPr="001E6B4B">
        <w:rPr>
          <w:rFonts w:eastAsia="Calibri" w:cs="Arial"/>
          <w:lang w:val="en-US" w:eastAsia="en-US"/>
        </w:rPr>
        <w:t xml:space="preserve"> a </w:t>
      </w:r>
      <w:proofErr w:type="spellStart"/>
      <w:r w:rsidRPr="001E6B4B">
        <w:rPr>
          <w:rFonts w:eastAsia="Calibri" w:cs="Arial"/>
          <w:lang w:val="en-US" w:eastAsia="en-US"/>
        </w:rPr>
        <w:t>dutiny</w:t>
      </w:r>
      <w:proofErr w:type="spellEnd"/>
      <w:r w:rsidRPr="001E6B4B">
        <w:rPr>
          <w:rFonts w:eastAsia="Calibri" w:cs="Arial"/>
          <w:lang w:val="en-US" w:eastAsia="en-US"/>
        </w:rPr>
        <w:t xml:space="preserve"> </w:t>
      </w:r>
      <w:proofErr w:type="spellStart"/>
      <w:r w:rsidRPr="001E6B4B">
        <w:rPr>
          <w:rFonts w:eastAsia="Calibri" w:cs="Arial"/>
          <w:lang w:val="en-US" w:eastAsia="en-US"/>
        </w:rPr>
        <w:t>ústní</w:t>
      </w:r>
      <w:proofErr w:type="spellEnd"/>
      <w:r w:rsidRPr="001E6B4B">
        <w:rPr>
          <w:rFonts w:eastAsia="Calibri" w:cs="Arial"/>
          <w:lang w:val="en-US" w:eastAsia="en-US"/>
        </w:rPr>
        <w:t xml:space="preserve"> z </w:t>
      </w:r>
      <w:proofErr w:type="spellStart"/>
      <w:r w:rsidRPr="001E6B4B">
        <w:rPr>
          <w:rFonts w:eastAsia="Calibri" w:cs="Arial"/>
          <w:lang w:val="en-US" w:eastAsia="en-US"/>
        </w:rPr>
        <w:t>pohledu</w:t>
      </w:r>
      <w:proofErr w:type="spellEnd"/>
      <w:r w:rsidRPr="001E6B4B">
        <w:rPr>
          <w:rFonts w:eastAsia="Calibri" w:cs="Arial"/>
          <w:lang w:val="en-US" w:eastAsia="en-US"/>
        </w:rPr>
        <w:t xml:space="preserve"> ORL </w:t>
      </w:r>
      <w:proofErr w:type="spellStart"/>
      <w:r w:rsidRPr="001E6B4B">
        <w:rPr>
          <w:rFonts w:eastAsia="Calibri" w:cs="Arial"/>
          <w:lang w:val="en-US" w:eastAsia="en-US"/>
        </w:rPr>
        <w:t>ve</w:t>
      </w:r>
      <w:proofErr w:type="spellEnd"/>
      <w:r w:rsidRPr="001E6B4B">
        <w:rPr>
          <w:rFonts w:eastAsia="Calibri" w:cs="Arial"/>
          <w:lang w:val="en-US" w:eastAsia="en-US"/>
        </w:rPr>
        <w:t xml:space="preserve"> </w:t>
      </w:r>
      <w:proofErr w:type="spellStart"/>
      <w:r w:rsidRPr="001E6B4B">
        <w:rPr>
          <w:rFonts w:eastAsia="Calibri" w:cs="Arial"/>
          <w:lang w:val="en-US" w:eastAsia="en-US"/>
        </w:rPr>
        <w:t>vztahu</w:t>
      </w:r>
      <w:proofErr w:type="spellEnd"/>
      <w:r w:rsidRPr="001E6B4B">
        <w:rPr>
          <w:rFonts w:eastAsia="Calibri" w:cs="Arial"/>
          <w:lang w:val="en-US" w:eastAsia="en-US"/>
        </w:rPr>
        <w:t xml:space="preserve"> </w:t>
      </w:r>
      <w:proofErr w:type="spellStart"/>
      <w:r w:rsidRPr="001E6B4B">
        <w:rPr>
          <w:rFonts w:eastAsia="Calibri" w:cs="Arial"/>
          <w:lang w:val="en-US" w:eastAsia="en-US"/>
        </w:rPr>
        <w:t>ke</w:t>
      </w:r>
      <w:proofErr w:type="spellEnd"/>
      <w:r w:rsidRPr="001E6B4B">
        <w:rPr>
          <w:rFonts w:eastAsia="Calibri" w:cs="Arial"/>
          <w:lang w:val="en-US" w:eastAsia="en-US"/>
        </w:rPr>
        <w:t xml:space="preserve"> </w:t>
      </w:r>
      <w:proofErr w:type="spellStart"/>
      <w:r w:rsidRPr="001E6B4B">
        <w:rPr>
          <w:rFonts w:eastAsia="Calibri" w:cs="Arial"/>
          <w:lang w:val="en-US" w:eastAsia="en-US"/>
        </w:rPr>
        <w:t>kožním</w:t>
      </w:r>
      <w:proofErr w:type="spellEnd"/>
      <w:r w:rsidRPr="001E6B4B">
        <w:rPr>
          <w:rFonts w:eastAsia="Calibri" w:cs="Arial"/>
          <w:lang w:val="en-US" w:eastAsia="en-US"/>
        </w:rPr>
        <w:t xml:space="preserve"> </w:t>
      </w:r>
      <w:proofErr w:type="spellStart"/>
      <w:r w:rsidRPr="001E6B4B">
        <w:rPr>
          <w:rFonts w:eastAsia="Calibri" w:cs="Arial"/>
          <w:lang w:val="en-US" w:eastAsia="en-US"/>
        </w:rPr>
        <w:t>nemocem</w:t>
      </w:r>
      <w:proofErr w:type="spellEnd"/>
    </w:p>
    <w:p w:rsidR="00CC169C" w:rsidRPr="00193929" w:rsidRDefault="00CC169C">
      <w:pPr>
        <w:widowControl w:val="0"/>
        <w:tabs>
          <w:tab w:val="left" w:pos="2220"/>
        </w:tabs>
        <w:autoSpaceDE w:val="0"/>
        <w:autoSpaceDN w:val="0"/>
        <w:adjustRightInd w:val="0"/>
        <w:spacing w:before="91" w:after="0" w:line="240" w:lineRule="auto"/>
        <w:ind w:left="115"/>
        <w:rPr>
          <w:rFonts w:cs="Calibri"/>
          <w:b/>
          <w:bCs/>
          <w:i/>
          <w:iCs/>
          <w:spacing w:val="-1"/>
          <w:szCs w:val="20"/>
        </w:rPr>
      </w:pPr>
      <w:r w:rsidRPr="00E67321">
        <w:rPr>
          <w:rFonts w:cs="Calibri"/>
          <w:szCs w:val="20"/>
        </w:rPr>
        <w:t>11.</w:t>
      </w:r>
      <w:r w:rsidR="003A63CF">
        <w:rPr>
          <w:rFonts w:cs="Calibri"/>
          <w:szCs w:val="20"/>
        </w:rPr>
        <w:t>0</w:t>
      </w:r>
      <w:r w:rsidRPr="00E67321">
        <w:rPr>
          <w:rFonts w:cs="Calibri"/>
          <w:szCs w:val="20"/>
        </w:rPr>
        <w:t>0–</w:t>
      </w:r>
      <w:r w:rsidRPr="00E67321">
        <w:rPr>
          <w:rFonts w:cs="Calibri"/>
          <w:spacing w:val="3"/>
          <w:szCs w:val="20"/>
        </w:rPr>
        <w:t>1</w:t>
      </w:r>
      <w:r w:rsidR="003A63CF">
        <w:rPr>
          <w:rFonts w:cs="Calibri"/>
          <w:szCs w:val="20"/>
        </w:rPr>
        <w:t>1</w:t>
      </w:r>
      <w:r w:rsidRPr="00E67321">
        <w:rPr>
          <w:rFonts w:cs="Calibri"/>
          <w:szCs w:val="20"/>
        </w:rPr>
        <w:t>.</w:t>
      </w:r>
      <w:r w:rsidR="003A63CF">
        <w:rPr>
          <w:rFonts w:cs="Calibri"/>
          <w:szCs w:val="20"/>
        </w:rPr>
        <w:t>2</w:t>
      </w:r>
      <w:r w:rsidRPr="00E67321">
        <w:rPr>
          <w:rFonts w:cs="Calibri"/>
          <w:szCs w:val="20"/>
        </w:rPr>
        <w:t>0</w:t>
      </w:r>
      <w:r w:rsidRPr="00E67321">
        <w:rPr>
          <w:rFonts w:cs="Calibri"/>
          <w:szCs w:val="20"/>
        </w:rPr>
        <w:tab/>
      </w:r>
      <w:r w:rsidR="00856FF0">
        <w:rPr>
          <w:rFonts w:cs="Calibri"/>
          <w:b/>
          <w:bCs/>
          <w:i/>
          <w:iCs/>
          <w:spacing w:val="-1"/>
          <w:szCs w:val="20"/>
        </w:rPr>
        <w:t>JUDr. Jan Mach</w:t>
      </w:r>
    </w:p>
    <w:p w:rsidR="00CC169C" w:rsidRPr="00193929" w:rsidRDefault="00375D99">
      <w:pPr>
        <w:widowControl w:val="0"/>
        <w:autoSpaceDE w:val="0"/>
        <w:autoSpaceDN w:val="0"/>
        <w:adjustRightInd w:val="0"/>
        <w:spacing w:before="89" w:after="0" w:line="240" w:lineRule="auto"/>
        <w:ind w:left="2239"/>
        <w:rPr>
          <w:rFonts w:cs="Calibri"/>
          <w:sz w:val="18"/>
          <w:szCs w:val="20"/>
        </w:rPr>
      </w:pPr>
      <w:r w:rsidRPr="00375D99">
        <w:rPr>
          <w:szCs w:val="18"/>
        </w:rPr>
        <w:t>Nový občanský zákoník a zdravotnictví. Možné důsledky poskytování zdravotních služeb mimo zdravotnická zařízení</w:t>
      </w:r>
    </w:p>
    <w:p w:rsidR="00CC169C" w:rsidRPr="00E67321" w:rsidRDefault="00CC169C">
      <w:pPr>
        <w:widowControl w:val="0"/>
        <w:tabs>
          <w:tab w:val="left" w:pos="2220"/>
        </w:tabs>
        <w:autoSpaceDE w:val="0"/>
        <w:autoSpaceDN w:val="0"/>
        <w:adjustRightInd w:val="0"/>
        <w:spacing w:before="91" w:after="0" w:line="240" w:lineRule="auto"/>
        <w:ind w:left="115"/>
        <w:rPr>
          <w:rFonts w:cs="Calibri"/>
          <w:szCs w:val="20"/>
        </w:rPr>
      </w:pPr>
      <w:r w:rsidRPr="00E67321">
        <w:rPr>
          <w:rFonts w:cs="Calibri"/>
          <w:szCs w:val="20"/>
        </w:rPr>
        <w:t>1</w:t>
      </w:r>
      <w:r w:rsidR="00193929">
        <w:rPr>
          <w:rFonts w:cs="Calibri"/>
          <w:szCs w:val="20"/>
        </w:rPr>
        <w:t>1</w:t>
      </w:r>
      <w:r w:rsidRPr="00E67321">
        <w:rPr>
          <w:rFonts w:cs="Calibri"/>
          <w:szCs w:val="20"/>
        </w:rPr>
        <w:t>.</w:t>
      </w:r>
      <w:r w:rsidR="00193929">
        <w:rPr>
          <w:rFonts w:cs="Calibri"/>
          <w:szCs w:val="20"/>
        </w:rPr>
        <w:t>2</w:t>
      </w:r>
      <w:r w:rsidRPr="00E67321">
        <w:rPr>
          <w:rFonts w:cs="Calibri"/>
          <w:szCs w:val="20"/>
        </w:rPr>
        <w:t>0–</w:t>
      </w:r>
      <w:r w:rsidRPr="00E67321">
        <w:rPr>
          <w:rFonts w:cs="Calibri"/>
          <w:spacing w:val="3"/>
          <w:szCs w:val="20"/>
        </w:rPr>
        <w:t>1</w:t>
      </w:r>
      <w:r w:rsidR="00193929">
        <w:rPr>
          <w:rFonts w:cs="Calibri"/>
          <w:szCs w:val="20"/>
        </w:rPr>
        <w:t>1</w:t>
      </w:r>
      <w:r w:rsidRPr="00E67321">
        <w:rPr>
          <w:rFonts w:cs="Calibri"/>
          <w:szCs w:val="20"/>
        </w:rPr>
        <w:t>.</w:t>
      </w:r>
      <w:r w:rsidR="00193929">
        <w:rPr>
          <w:rFonts w:cs="Calibri"/>
          <w:szCs w:val="20"/>
        </w:rPr>
        <w:t>4</w:t>
      </w:r>
      <w:r w:rsidRPr="00E67321">
        <w:rPr>
          <w:rFonts w:cs="Calibri"/>
          <w:szCs w:val="20"/>
        </w:rPr>
        <w:t>0</w:t>
      </w:r>
      <w:r w:rsidRPr="00E67321">
        <w:rPr>
          <w:rFonts w:cs="Calibri"/>
          <w:szCs w:val="20"/>
        </w:rPr>
        <w:tab/>
      </w:r>
      <w:r w:rsidRPr="00E67321">
        <w:rPr>
          <w:rFonts w:cs="Calibri"/>
          <w:b/>
          <w:bCs/>
          <w:i/>
          <w:iCs/>
          <w:szCs w:val="20"/>
        </w:rPr>
        <w:t>Přes</w:t>
      </w:r>
      <w:r w:rsidRPr="00E67321">
        <w:rPr>
          <w:rFonts w:cs="Calibri"/>
          <w:b/>
          <w:bCs/>
          <w:i/>
          <w:iCs/>
          <w:w w:val="126"/>
          <w:szCs w:val="20"/>
        </w:rPr>
        <w:t>t</w:t>
      </w:r>
      <w:r w:rsidRPr="00E67321">
        <w:rPr>
          <w:rFonts w:cs="Calibri"/>
          <w:b/>
          <w:bCs/>
          <w:i/>
          <w:iCs/>
          <w:szCs w:val="20"/>
        </w:rPr>
        <w:t>ávk</w:t>
      </w:r>
      <w:r w:rsidRPr="00E67321">
        <w:rPr>
          <w:rFonts w:cs="Calibri"/>
          <w:b/>
          <w:bCs/>
          <w:i/>
          <w:iCs/>
          <w:w w:val="106"/>
          <w:szCs w:val="20"/>
        </w:rPr>
        <w:t>a</w:t>
      </w:r>
    </w:p>
    <w:p w:rsidR="00CC169C" w:rsidRPr="00E67321" w:rsidRDefault="00CC169C">
      <w:pPr>
        <w:widowControl w:val="0"/>
        <w:tabs>
          <w:tab w:val="left" w:pos="2220"/>
        </w:tabs>
        <w:autoSpaceDE w:val="0"/>
        <w:autoSpaceDN w:val="0"/>
        <w:adjustRightInd w:val="0"/>
        <w:spacing w:before="89" w:after="0" w:line="240" w:lineRule="auto"/>
        <w:ind w:left="115"/>
        <w:rPr>
          <w:rFonts w:cs="Calibri"/>
          <w:szCs w:val="20"/>
        </w:rPr>
      </w:pPr>
      <w:r w:rsidRPr="00E67321">
        <w:rPr>
          <w:rFonts w:cs="Calibri"/>
          <w:szCs w:val="20"/>
        </w:rPr>
        <w:t>1</w:t>
      </w:r>
      <w:r w:rsidR="002C7517">
        <w:rPr>
          <w:rFonts w:cs="Calibri"/>
          <w:szCs w:val="20"/>
        </w:rPr>
        <w:t>1</w:t>
      </w:r>
      <w:r w:rsidRPr="00E67321">
        <w:rPr>
          <w:rFonts w:cs="Calibri"/>
          <w:szCs w:val="20"/>
        </w:rPr>
        <w:t>.</w:t>
      </w:r>
      <w:r w:rsidR="002C7517">
        <w:rPr>
          <w:rFonts w:cs="Calibri"/>
          <w:szCs w:val="20"/>
        </w:rPr>
        <w:t>4</w:t>
      </w:r>
      <w:r w:rsidRPr="00E67321">
        <w:rPr>
          <w:rFonts w:cs="Calibri"/>
          <w:szCs w:val="20"/>
        </w:rPr>
        <w:t>0–</w:t>
      </w:r>
      <w:r w:rsidRPr="00E67321">
        <w:rPr>
          <w:rFonts w:cs="Calibri"/>
          <w:spacing w:val="3"/>
          <w:szCs w:val="20"/>
        </w:rPr>
        <w:t>1</w:t>
      </w:r>
      <w:r w:rsidRPr="00E67321">
        <w:rPr>
          <w:rFonts w:cs="Calibri"/>
          <w:szCs w:val="20"/>
        </w:rPr>
        <w:t>2.</w:t>
      </w:r>
      <w:r w:rsidR="002C7517">
        <w:rPr>
          <w:rFonts w:cs="Calibri"/>
          <w:szCs w:val="20"/>
        </w:rPr>
        <w:t>0</w:t>
      </w:r>
      <w:r w:rsidRPr="00E67321">
        <w:rPr>
          <w:rFonts w:cs="Calibri"/>
          <w:szCs w:val="20"/>
        </w:rPr>
        <w:t>0</w:t>
      </w:r>
      <w:r w:rsidRPr="00E67321">
        <w:rPr>
          <w:rFonts w:cs="Calibri"/>
          <w:szCs w:val="20"/>
        </w:rPr>
        <w:tab/>
      </w:r>
      <w:r w:rsidR="001E6B4B" w:rsidRPr="001E6B4B">
        <w:rPr>
          <w:rFonts w:cs="Calibri"/>
          <w:b/>
          <w:bCs/>
          <w:i/>
          <w:iCs/>
          <w:spacing w:val="-1"/>
          <w:szCs w:val="20"/>
        </w:rPr>
        <w:t xml:space="preserve">Prof. MUDr. Petr </w:t>
      </w:r>
      <w:proofErr w:type="spellStart"/>
      <w:r w:rsidR="001E6B4B" w:rsidRPr="001E6B4B">
        <w:rPr>
          <w:rFonts w:cs="Calibri"/>
          <w:b/>
          <w:bCs/>
          <w:i/>
          <w:iCs/>
          <w:spacing w:val="-1"/>
          <w:szCs w:val="20"/>
        </w:rPr>
        <w:t>Arenberger</w:t>
      </w:r>
      <w:proofErr w:type="spellEnd"/>
      <w:r w:rsidR="001E6B4B" w:rsidRPr="001E6B4B">
        <w:rPr>
          <w:rFonts w:cs="Calibri"/>
          <w:b/>
          <w:bCs/>
          <w:i/>
          <w:iCs/>
          <w:spacing w:val="-1"/>
          <w:szCs w:val="20"/>
        </w:rPr>
        <w:t>, DrSc., MBA</w:t>
      </w:r>
    </w:p>
    <w:p w:rsidR="002C7517" w:rsidRPr="002C7517" w:rsidRDefault="002C7517">
      <w:pPr>
        <w:widowControl w:val="0"/>
        <w:tabs>
          <w:tab w:val="left" w:pos="2220"/>
        </w:tabs>
        <w:autoSpaceDE w:val="0"/>
        <w:autoSpaceDN w:val="0"/>
        <w:adjustRightInd w:val="0"/>
        <w:spacing w:before="91" w:after="0" w:line="240" w:lineRule="auto"/>
        <w:ind w:left="115"/>
        <w:rPr>
          <w:rFonts w:cs="Calibri"/>
          <w:szCs w:val="20"/>
        </w:rPr>
      </w:pPr>
      <w:r>
        <w:rPr>
          <w:rFonts w:ascii="Calibri" w:hAnsi="Calibri"/>
          <w:sz w:val="28"/>
          <w:szCs w:val="18"/>
        </w:rPr>
        <w:tab/>
      </w:r>
      <w:proofErr w:type="spellStart"/>
      <w:r w:rsidR="001E6B4B" w:rsidRPr="001E6B4B">
        <w:rPr>
          <w:szCs w:val="18"/>
        </w:rPr>
        <w:t>Rosai-Dorfanova</w:t>
      </w:r>
      <w:proofErr w:type="spellEnd"/>
      <w:r w:rsidR="001E6B4B" w:rsidRPr="001E6B4B">
        <w:rPr>
          <w:szCs w:val="18"/>
        </w:rPr>
        <w:t xml:space="preserve"> nemoc – kazuistika</w:t>
      </w:r>
    </w:p>
    <w:p w:rsidR="00CC169C" w:rsidRPr="00E67321" w:rsidRDefault="00CC169C">
      <w:pPr>
        <w:widowControl w:val="0"/>
        <w:tabs>
          <w:tab w:val="left" w:pos="2220"/>
        </w:tabs>
        <w:autoSpaceDE w:val="0"/>
        <w:autoSpaceDN w:val="0"/>
        <w:adjustRightInd w:val="0"/>
        <w:spacing w:before="91" w:after="0" w:line="240" w:lineRule="auto"/>
        <w:ind w:left="115"/>
        <w:rPr>
          <w:rFonts w:cs="Calibri"/>
          <w:szCs w:val="20"/>
        </w:rPr>
      </w:pPr>
      <w:r w:rsidRPr="00E67321">
        <w:rPr>
          <w:rFonts w:cs="Calibri"/>
          <w:szCs w:val="20"/>
        </w:rPr>
        <w:t>12.</w:t>
      </w:r>
      <w:r w:rsidR="002C7517">
        <w:rPr>
          <w:rFonts w:cs="Calibri"/>
          <w:szCs w:val="20"/>
        </w:rPr>
        <w:t>0</w:t>
      </w:r>
      <w:r w:rsidRPr="00E67321">
        <w:rPr>
          <w:rFonts w:cs="Calibri"/>
          <w:szCs w:val="20"/>
        </w:rPr>
        <w:t>0–</w:t>
      </w:r>
      <w:r w:rsidRPr="00E67321">
        <w:rPr>
          <w:rFonts w:cs="Calibri"/>
          <w:spacing w:val="3"/>
          <w:szCs w:val="20"/>
        </w:rPr>
        <w:t>1</w:t>
      </w:r>
      <w:r w:rsidR="002C7517">
        <w:rPr>
          <w:rFonts w:cs="Calibri"/>
          <w:szCs w:val="20"/>
        </w:rPr>
        <w:t>2</w:t>
      </w:r>
      <w:r w:rsidRPr="00E67321">
        <w:rPr>
          <w:rFonts w:cs="Calibri"/>
          <w:szCs w:val="20"/>
        </w:rPr>
        <w:t>.20</w:t>
      </w:r>
      <w:r w:rsidRPr="00E67321">
        <w:rPr>
          <w:rFonts w:cs="Calibri"/>
          <w:szCs w:val="20"/>
        </w:rPr>
        <w:tab/>
      </w:r>
      <w:r w:rsidR="001E6B4B" w:rsidRPr="001E6B4B">
        <w:rPr>
          <w:rFonts w:cs="Calibri"/>
          <w:b/>
          <w:bCs/>
          <w:i/>
          <w:iCs/>
          <w:spacing w:val="-1"/>
          <w:szCs w:val="20"/>
        </w:rPr>
        <w:t xml:space="preserve">Doc. MUDr. Jarmila </w:t>
      </w:r>
      <w:proofErr w:type="spellStart"/>
      <w:r w:rsidR="001E6B4B" w:rsidRPr="001E6B4B">
        <w:rPr>
          <w:rFonts w:cs="Calibri"/>
          <w:b/>
          <w:bCs/>
          <w:i/>
          <w:iCs/>
          <w:spacing w:val="-1"/>
          <w:szCs w:val="20"/>
        </w:rPr>
        <w:t>Rulcová</w:t>
      </w:r>
      <w:proofErr w:type="spellEnd"/>
      <w:r w:rsidR="001E6B4B" w:rsidRPr="001E6B4B">
        <w:rPr>
          <w:rFonts w:cs="Calibri"/>
          <w:b/>
          <w:bCs/>
          <w:i/>
          <w:iCs/>
          <w:spacing w:val="-1"/>
          <w:szCs w:val="20"/>
        </w:rPr>
        <w:t>, CSc.</w:t>
      </w:r>
    </w:p>
    <w:p w:rsidR="00CC169C" w:rsidRDefault="00BD3C54">
      <w:pPr>
        <w:widowControl w:val="0"/>
        <w:autoSpaceDE w:val="0"/>
        <w:autoSpaceDN w:val="0"/>
        <w:adjustRightInd w:val="0"/>
        <w:spacing w:before="89" w:after="0" w:line="240" w:lineRule="auto"/>
        <w:ind w:left="2239"/>
        <w:rPr>
          <w:szCs w:val="18"/>
        </w:rPr>
      </w:pPr>
      <w:proofErr w:type="spellStart"/>
      <w:r w:rsidRPr="00BD3C54">
        <w:rPr>
          <w:szCs w:val="18"/>
        </w:rPr>
        <w:t>Pseudolymfoma</w:t>
      </w:r>
      <w:proofErr w:type="spellEnd"/>
      <w:r w:rsidRPr="00BD3C54">
        <w:rPr>
          <w:szCs w:val="18"/>
        </w:rPr>
        <w:t xml:space="preserve"> </w:t>
      </w:r>
      <w:proofErr w:type="spellStart"/>
      <w:r w:rsidRPr="00BD3C54">
        <w:rPr>
          <w:szCs w:val="18"/>
        </w:rPr>
        <w:t>faciei</w:t>
      </w:r>
      <w:proofErr w:type="spellEnd"/>
    </w:p>
    <w:p w:rsidR="00CC169C" w:rsidRPr="00E67321" w:rsidRDefault="00CC169C">
      <w:pPr>
        <w:widowControl w:val="0"/>
        <w:autoSpaceDE w:val="0"/>
        <w:autoSpaceDN w:val="0"/>
        <w:adjustRightInd w:val="0"/>
        <w:spacing w:before="1" w:after="0" w:line="110" w:lineRule="exact"/>
        <w:rPr>
          <w:rFonts w:cs="Calibri"/>
          <w:sz w:val="13"/>
          <w:szCs w:val="11"/>
        </w:rPr>
      </w:pPr>
    </w:p>
    <w:p w:rsidR="00CC169C" w:rsidRPr="00E67321" w:rsidRDefault="00CC169C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left="115"/>
        <w:rPr>
          <w:rFonts w:cs="Calibri"/>
          <w:szCs w:val="20"/>
        </w:rPr>
      </w:pPr>
      <w:r w:rsidRPr="00E67321">
        <w:rPr>
          <w:rFonts w:cs="Calibri"/>
          <w:szCs w:val="20"/>
        </w:rPr>
        <w:t>1</w:t>
      </w:r>
      <w:r w:rsidR="002C7517">
        <w:rPr>
          <w:rFonts w:cs="Calibri"/>
          <w:szCs w:val="20"/>
        </w:rPr>
        <w:t>2</w:t>
      </w:r>
      <w:r w:rsidRPr="00E67321">
        <w:rPr>
          <w:rFonts w:cs="Calibri"/>
          <w:szCs w:val="20"/>
        </w:rPr>
        <w:t>.</w:t>
      </w:r>
      <w:r w:rsidR="0057091D">
        <w:rPr>
          <w:rFonts w:cs="Calibri"/>
          <w:szCs w:val="20"/>
        </w:rPr>
        <w:t>2</w:t>
      </w:r>
      <w:r w:rsidRPr="00E67321">
        <w:rPr>
          <w:rFonts w:cs="Calibri"/>
          <w:szCs w:val="20"/>
        </w:rPr>
        <w:t>0–</w:t>
      </w:r>
      <w:r w:rsidRPr="00E67321">
        <w:rPr>
          <w:rFonts w:cs="Calibri"/>
          <w:spacing w:val="3"/>
          <w:szCs w:val="20"/>
        </w:rPr>
        <w:t>1</w:t>
      </w:r>
      <w:r w:rsidR="002C7517">
        <w:rPr>
          <w:rFonts w:cs="Calibri"/>
          <w:szCs w:val="20"/>
        </w:rPr>
        <w:t>3</w:t>
      </w:r>
      <w:r w:rsidRPr="00E67321">
        <w:rPr>
          <w:rFonts w:cs="Calibri"/>
          <w:szCs w:val="20"/>
        </w:rPr>
        <w:t>.30</w:t>
      </w:r>
      <w:r w:rsidRPr="00E67321">
        <w:rPr>
          <w:rFonts w:cs="Calibri"/>
          <w:szCs w:val="20"/>
        </w:rPr>
        <w:tab/>
      </w:r>
      <w:r w:rsidRPr="00E67321">
        <w:rPr>
          <w:rFonts w:cs="Calibri"/>
          <w:b/>
          <w:bCs/>
          <w:i/>
          <w:iCs/>
          <w:szCs w:val="20"/>
        </w:rPr>
        <w:t>Polední pauz</w:t>
      </w:r>
      <w:r w:rsidRPr="00E67321">
        <w:rPr>
          <w:rFonts w:cs="Calibri"/>
          <w:b/>
          <w:bCs/>
          <w:i/>
          <w:iCs/>
          <w:w w:val="106"/>
          <w:szCs w:val="20"/>
        </w:rPr>
        <w:t>a</w:t>
      </w:r>
      <w:r w:rsidR="00097E76">
        <w:rPr>
          <w:rFonts w:cs="Calibri"/>
          <w:b/>
          <w:bCs/>
          <w:i/>
          <w:iCs/>
          <w:w w:val="106"/>
          <w:szCs w:val="20"/>
        </w:rPr>
        <w:t xml:space="preserve"> (v závěru polední pauzy slosování anketních lístků)</w:t>
      </w:r>
    </w:p>
    <w:p w:rsidR="00CC169C" w:rsidRPr="00E67321" w:rsidRDefault="00CC169C">
      <w:pPr>
        <w:widowControl w:val="0"/>
        <w:autoSpaceDE w:val="0"/>
        <w:autoSpaceDN w:val="0"/>
        <w:adjustRightInd w:val="0"/>
        <w:spacing w:before="3" w:after="0" w:line="110" w:lineRule="exact"/>
        <w:rPr>
          <w:rFonts w:cs="Calibri"/>
          <w:sz w:val="13"/>
          <w:szCs w:val="11"/>
        </w:rPr>
      </w:pPr>
    </w:p>
    <w:p w:rsidR="00CC169C" w:rsidRPr="00C67766" w:rsidRDefault="00CC169C" w:rsidP="00C67766">
      <w:pPr>
        <w:widowControl w:val="0"/>
        <w:tabs>
          <w:tab w:val="left" w:pos="2220"/>
        </w:tabs>
        <w:autoSpaceDE w:val="0"/>
        <w:autoSpaceDN w:val="0"/>
        <w:adjustRightInd w:val="0"/>
        <w:spacing w:before="91" w:after="0" w:line="240" w:lineRule="auto"/>
        <w:ind w:left="115"/>
        <w:rPr>
          <w:rFonts w:cs="Calibri"/>
          <w:b/>
          <w:bCs/>
          <w:i/>
          <w:iCs/>
          <w:szCs w:val="20"/>
        </w:rPr>
      </w:pPr>
      <w:r w:rsidRPr="00E67321">
        <w:rPr>
          <w:rFonts w:cs="Calibri"/>
          <w:szCs w:val="20"/>
        </w:rPr>
        <w:t>1</w:t>
      </w:r>
      <w:r w:rsidR="00C67766">
        <w:rPr>
          <w:rFonts w:cs="Calibri"/>
          <w:szCs w:val="20"/>
        </w:rPr>
        <w:t>3</w:t>
      </w:r>
      <w:r w:rsidRPr="00E67321">
        <w:rPr>
          <w:rFonts w:cs="Calibri"/>
          <w:szCs w:val="20"/>
        </w:rPr>
        <w:t>.30–</w:t>
      </w:r>
      <w:r w:rsidRPr="00C67766">
        <w:rPr>
          <w:rFonts w:cs="Calibri"/>
          <w:szCs w:val="20"/>
        </w:rPr>
        <w:t>1</w:t>
      </w:r>
      <w:r w:rsidR="00C67766">
        <w:rPr>
          <w:rFonts w:cs="Calibri"/>
          <w:szCs w:val="20"/>
        </w:rPr>
        <w:t>3</w:t>
      </w:r>
      <w:r w:rsidRPr="00E67321">
        <w:rPr>
          <w:rFonts w:cs="Calibri"/>
          <w:szCs w:val="20"/>
        </w:rPr>
        <w:t>.4</w:t>
      </w:r>
      <w:r w:rsidR="001E6B4B">
        <w:rPr>
          <w:rFonts w:cs="Calibri"/>
          <w:szCs w:val="20"/>
        </w:rPr>
        <w:t>5</w:t>
      </w:r>
      <w:r w:rsidRPr="00E67321">
        <w:rPr>
          <w:rFonts w:cs="Calibri"/>
          <w:szCs w:val="20"/>
        </w:rPr>
        <w:tab/>
      </w:r>
      <w:r w:rsidR="00D47BAE">
        <w:rPr>
          <w:rFonts w:cs="Calibri"/>
          <w:b/>
          <w:bCs/>
          <w:i/>
          <w:iCs/>
          <w:szCs w:val="20"/>
        </w:rPr>
        <w:t>P</w:t>
      </w:r>
      <w:r w:rsidR="00C67766" w:rsidRPr="00C67766">
        <w:rPr>
          <w:rFonts w:cs="Calibri"/>
          <w:b/>
          <w:bCs/>
          <w:i/>
          <w:iCs/>
          <w:szCs w:val="20"/>
        </w:rPr>
        <w:t>rim. MUDr. Hana Zelenková, Ph.D.</w:t>
      </w:r>
    </w:p>
    <w:p w:rsidR="00C67766" w:rsidRPr="00C67766" w:rsidRDefault="00C67766" w:rsidP="00C67766">
      <w:pPr>
        <w:widowControl w:val="0"/>
        <w:tabs>
          <w:tab w:val="left" w:pos="2220"/>
        </w:tabs>
        <w:autoSpaceDE w:val="0"/>
        <w:autoSpaceDN w:val="0"/>
        <w:adjustRightInd w:val="0"/>
        <w:spacing w:before="91" w:after="0" w:line="240" w:lineRule="auto"/>
        <w:ind w:left="115"/>
        <w:rPr>
          <w:rFonts w:cs="Calibri"/>
          <w:szCs w:val="20"/>
        </w:rPr>
      </w:pPr>
      <w:r w:rsidRPr="00C67766">
        <w:rPr>
          <w:rFonts w:cs="Calibri"/>
          <w:szCs w:val="20"/>
        </w:rPr>
        <w:tab/>
      </w:r>
      <w:proofErr w:type="spellStart"/>
      <w:r w:rsidR="001E6B4B" w:rsidRPr="001E6B4B">
        <w:rPr>
          <w:rFonts w:cs="Calibri"/>
          <w:szCs w:val="20"/>
        </w:rPr>
        <w:t>Vaskulitídy</w:t>
      </w:r>
      <w:proofErr w:type="spellEnd"/>
      <w:r w:rsidR="001E6B4B" w:rsidRPr="001E6B4B">
        <w:rPr>
          <w:rFonts w:cs="Calibri"/>
          <w:szCs w:val="20"/>
        </w:rPr>
        <w:t xml:space="preserve"> oblasti </w:t>
      </w:r>
      <w:proofErr w:type="spellStart"/>
      <w:r w:rsidR="001E6B4B" w:rsidRPr="001E6B4B">
        <w:rPr>
          <w:rFonts w:cs="Calibri"/>
          <w:szCs w:val="20"/>
        </w:rPr>
        <w:t>obličaja</w:t>
      </w:r>
      <w:proofErr w:type="spellEnd"/>
      <w:r w:rsidR="001E6B4B" w:rsidRPr="001E6B4B">
        <w:rPr>
          <w:rFonts w:cs="Calibri"/>
          <w:szCs w:val="20"/>
        </w:rPr>
        <w:t xml:space="preserve"> </w:t>
      </w:r>
      <w:proofErr w:type="spellStart"/>
      <w:r w:rsidR="001E6B4B" w:rsidRPr="001E6B4B">
        <w:rPr>
          <w:rFonts w:cs="Calibri"/>
          <w:szCs w:val="20"/>
        </w:rPr>
        <w:t>ako</w:t>
      </w:r>
      <w:proofErr w:type="spellEnd"/>
      <w:r w:rsidR="001E6B4B" w:rsidRPr="001E6B4B">
        <w:rPr>
          <w:rFonts w:cs="Calibri"/>
          <w:szCs w:val="20"/>
        </w:rPr>
        <w:t xml:space="preserve"> diagnostický problém</w:t>
      </w:r>
    </w:p>
    <w:p w:rsidR="00C67766" w:rsidRPr="00C67766" w:rsidRDefault="00C67766" w:rsidP="00C67766">
      <w:pPr>
        <w:widowControl w:val="0"/>
        <w:tabs>
          <w:tab w:val="left" w:pos="2220"/>
        </w:tabs>
        <w:autoSpaceDE w:val="0"/>
        <w:autoSpaceDN w:val="0"/>
        <w:adjustRightInd w:val="0"/>
        <w:spacing w:before="91" w:after="0" w:line="240" w:lineRule="auto"/>
        <w:rPr>
          <w:rFonts w:cs="Calibri"/>
          <w:b/>
          <w:bCs/>
          <w:i/>
          <w:iCs/>
          <w:szCs w:val="20"/>
        </w:rPr>
      </w:pPr>
      <w:r>
        <w:rPr>
          <w:rFonts w:cs="Calibri"/>
          <w:szCs w:val="20"/>
        </w:rPr>
        <w:t xml:space="preserve">  </w:t>
      </w:r>
      <w:r w:rsidRPr="00E67321">
        <w:rPr>
          <w:rFonts w:cs="Calibri"/>
          <w:szCs w:val="20"/>
        </w:rPr>
        <w:t>1</w:t>
      </w:r>
      <w:r>
        <w:rPr>
          <w:rFonts w:cs="Calibri"/>
          <w:szCs w:val="20"/>
        </w:rPr>
        <w:t>3</w:t>
      </w:r>
      <w:r w:rsidRPr="00E67321">
        <w:rPr>
          <w:rFonts w:cs="Calibri"/>
          <w:szCs w:val="20"/>
        </w:rPr>
        <w:t>.4</w:t>
      </w:r>
      <w:r w:rsidR="001E6B4B">
        <w:rPr>
          <w:rFonts w:cs="Calibri"/>
          <w:szCs w:val="20"/>
        </w:rPr>
        <w:t>5</w:t>
      </w:r>
      <w:r w:rsidRPr="00E67321">
        <w:rPr>
          <w:rFonts w:cs="Calibri"/>
          <w:szCs w:val="20"/>
        </w:rPr>
        <w:t>–</w:t>
      </w:r>
      <w:r w:rsidRPr="00C67766">
        <w:rPr>
          <w:rFonts w:cs="Calibri"/>
          <w:szCs w:val="20"/>
        </w:rPr>
        <w:t>1</w:t>
      </w:r>
      <w:r w:rsidR="001E6B4B">
        <w:rPr>
          <w:rFonts w:cs="Calibri"/>
          <w:szCs w:val="20"/>
        </w:rPr>
        <w:t>4</w:t>
      </w:r>
      <w:r w:rsidRPr="00E67321">
        <w:rPr>
          <w:rFonts w:cs="Calibri"/>
          <w:szCs w:val="20"/>
        </w:rPr>
        <w:t>.</w:t>
      </w:r>
      <w:r w:rsidR="001E6B4B">
        <w:rPr>
          <w:rFonts w:cs="Calibri"/>
          <w:szCs w:val="20"/>
        </w:rPr>
        <w:t>0</w:t>
      </w:r>
      <w:r w:rsidRPr="00E67321">
        <w:rPr>
          <w:rFonts w:cs="Calibri"/>
          <w:szCs w:val="20"/>
        </w:rPr>
        <w:t>0</w:t>
      </w:r>
      <w:r>
        <w:rPr>
          <w:rFonts w:cs="Calibri"/>
          <w:szCs w:val="20"/>
        </w:rPr>
        <w:tab/>
      </w:r>
      <w:r w:rsidR="001E6B4B" w:rsidRPr="001E6B4B">
        <w:rPr>
          <w:rFonts w:cs="Calibri"/>
          <w:b/>
          <w:bCs/>
          <w:i/>
          <w:iCs/>
          <w:szCs w:val="20"/>
        </w:rPr>
        <w:t>MUDr. Zuzana Nevoralová, Ph.D.</w:t>
      </w:r>
    </w:p>
    <w:p w:rsidR="00C67766" w:rsidRDefault="00C67766" w:rsidP="00C67766">
      <w:pPr>
        <w:widowControl w:val="0"/>
        <w:tabs>
          <w:tab w:val="left" w:pos="2220"/>
        </w:tabs>
        <w:autoSpaceDE w:val="0"/>
        <w:autoSpaceDN w:val="0"/>
        <w:adjustRightInd w:val="0"/>
        <w:spacing w:before="91" w:after="0" w:line="240" w:lineRule="auto"/>
        <w:ind w:left="115"/>
        <w:rPr>
          <w:rFonts w:cs="Calibri"/>
          <w:szCs w:val="20"/>
        </w:rPr>
      </w:pPr>
      <w:r>
        <w:rPr>
          <w:rFonts w:cs="Calibri"/>
          <w:szCs w:val="20"/>
        </w:rPr>
        <w:tab/>
      </w:r>
      <w:r w:rsidR="001E6B4B" w:rsidRPr="001E6B4B">
        <w:rPr>
          <w:rFonts w:cs="Calibri"/>
          <w:szCs w:val="20"/>
        </w:rPr>
        <w:t>Kazuistiky obličejových dermatóz</w:t>
      </w:r>
    </w:p>
    <w:p w:rsidR="0009633B" w:rsidRPr="00C67766" w:rsidRDefault="0009633B" w:rsidP="0009633B">
      <w:pPr>
        <w:widowControl w:val="0"/>
        <w:tabs>
          <w:tab w:val="left" w:pos="2220"/>
        </w:tabs>
        <w:autoSpaceDE w:val="0"/>
        <w:autoSpaceDN w:val="0"/>
        <w:adjustRightInd w:val="0"/>
        <w:spacing w:before="91" w:after="0" w:line="240" w:lineRule="auto"/>
        <w:rPr>
          <w:rFonts w:cs="Calibri"/>
          <w:b/>
          <w:bCs/>
          <w:i/>
          <w:iCs/>
          <w:szCs w:val="20"/>
        </w:rPr>
      </w:pPr>
      <w:r>
        <w:rPr>
          <w:rFonts w:cs="Calibri"/>
          <w:szCs w:val="20"/>
        </w:rPr>
        <w:t xml:space="preserve">  </w:t>
      </w:r>
      <w:r w:rsidRPr="00E67321">
        <w:rPr>
          <w:rFonts w:cs="Calibri"/>
          <w:szCs w:val="20"/>
        </w:rPr>
        <w:t>1</w:t>
      </w:r>
      <w:r w:rsidR="001E6B4B">
        <w:rPr>
          <w:rFonts w:cs="Calibri"/>
          <w:szCs w:val="20"/>
        </w:rPr>
        <w:t>4</w:t>
      </w:r>
      <w:r w:rsidRPr="00E67321">
        <w:rPr>
          <w:rFonts w:cs="Calibri"/>
          <w:szCs w:val="20"/>
        </w:rPr>
        <w:t>.</w:t>
      </w:r>
      <w:r w:rsidR="001E6B4B">
        <w:rPr>
          <w:rFonts w:cs="Calibri"/>
          <w:szCs w:val="20"/>
        </w:rPr>
        <w:t>0</w:t>
      </w:r>
      <w:r>
        <w:rPr>
          <w:rFonts w:cs="Calibri"/>
          <w:szCs w:val="20"/>
        </w:rPr>
        <w:t>0</w:t>
      </w:r>
      <w:r w:rsidRPr="00E67321">
        <w:rPr>
          <w:rFonts w:cs="Calibri"/>
          <w:szCs w:val="20"/>
        </w:rPr>
        <w:t>–</w:t>
      </w:r>
      <w:r w:rsidRPr="00C67766">
        <w:rPr>
          <w:rFonts w:cs="Calibri"/>
          <w:szCs w:val="20"/>
        </w:rPr>
        <w:t>1</w:t>
      </w:r>
      <w:r>
        <w:rPr>
          <w:rFonts w:cs="Calibri"/>
          <w:szCs w:val="20"/>
        </w:rPr>
        <w:t>4</w:t>
      </w:r>
      <w:r w:rsidRPr="00E67321">
        <w:rPr>
          <w:rFonts w:cs="Calibri"/>
          <w:szCs w:val="20"/>
        </w:rPr>
        <w:t>.</w:t>
      </w:r>
      <w:r w:rsidR="001E6B4B">
        <w:rPr>
          <w:rFonts w:cs="Calibri"/>
          <w:szCs w:val="20"/>
        </w:rPr>
        <w:t>1</w:t>
      </w:r>
      <w:r w:rsidRPr="00E67321">
        <w:rPr>
          <w:rFonts w:cs="Calibri"/>
          <w:szCs w:val="20"/>
        </w:rPr>
        <w:t>0</w:t>
      </w:r>
      <w:r>
        <w:rPr>
          <w:rFonts w:cs="Calibri"/>
          <w:szCs w:val="20"/>
        </w:rPr>
        <w:tab/>
      </w:r>
      <w:r w:rsidR="001E6B4B" w:rsidRPr="001E6B4B">
        <w:rPr>
          <w:rFonts w:cs="Calibri"/>
          <w:b/>
          <w:bCs/>
          <w:i/>
          <w:iCs/>
          <w:szCs w:val="20"/>
        </w:rPr>
        <w:t>Prim. MUDr. David Stuchlík</w:t>
      </w:r>
    </w:p>
    <w:p w:rsidR="0009633B" w:rsidRDefault="0009633B" w:rsidP="0009633B">
      <w:pPr>
        <w:widowControl w:val="0"/>
        <w:tabs>
          <w:tab w:val="left" w:pos="2220"/>
        </w:tabs>
        <w:autoSpaceDE w:val="0"/>
        <w:autoSpaceDN w:val="0"/>
        <w:adjustRightInd w:val="0"/>
        <w:spacing w:before="91" w:after="0" w:line="240" w:lineRule="auto"/>
        <w:ind w:left="115"/>
        <w:rPr>
          <w:rFonts w:cs="Calibri"/>
          <w:szCs w:val="20"/>
        </w:rPr>
      </w:pPr>
      <w:r>
        <w:rPr>
          <w:rFonts w:cs="Calibri"/>
          <w:szCs w:val="20"/>
        </w:rPr>
        <w:tab/>
      </w:r>
      <w:r w:rsidR="001E6B4B" w:rsidRPr="001E6B4B">
        <w:rPr>
          <w:rFonts w:cs="Calibri"/>
          <w:szCs w:val="20"/>
        </w:rPr>
        <w:t>Mykotické infekce hlavy</w:t>
      </w:r>
    </w:p>
    <w:p w:rsidR="00C10BFA" w:rsidRPr="00C67766" w:rsidRDefault="00C10BFA" w:rsidP="00C10BFA">
      <w:pPr>
        <w:widowControl w:val="0"/>
        <w:tabs>
          <w:tab w:val="left" w:pos="2220"/>
        </w:tabs>
        <w:autoSpaceDE w:val="0"/>
        <w:autoSpaceDN w:val="0"/>
        <w:adjustRightInd w:val="0"/>
        <w:spacing w:before="91" w:after="0" w:line="240" w:lineRule="auto"/>
        <w:rPr>
          <w:rFonts w:cs="Calibri"/>
          <w:b/>
          <w:bCs/>
          <w:i/>
          <w:iCs/>
          <w:szCs w:val="20"/>
        </w:rPr>
      </w:pPr>
      <w:r>
        <w:rPr>
          <w:rFonts w:cs="Calibri"/>
          <w:szCs w:val="20"/>
        </w:rPr>
        <w:t xml:space="preserve">  </w:t>
      </w:r>
      <w:r w:rsidRPr="00E67321">
        <w:rPr>
          <w:rFonts w:cs="Calibri"/>
          <w:szCs w:val="20"/>
        </w:rPr>
        <w:t>1</w:t>
      </w:r>
      <w:r>
        <w:rPr>
          <w:rFonts w:cs="Calibri"/>
          <w:szCs w:val="20"/>
        </w:rPr>
        <w:t>4</w:t>
      </w:r>
      <w:r w:rsidRPr="00E67321">
        <w:rPr>
          <w:rFonts w:cs="Calibri"/>
          <w:szCs w:val="20"/>
        </w:rPr>
        <w:t>.</w:t>
      </w:r>
      <w:r>
        <w:rPr>
          <w:rFonts w:cs="Calibri"/>
          <w:szCs w:val="20"/>
        </w:rPr>
        <w:t>10</w:t>
      </w:r>
      <w:r w:rsidRPr="00E67321">
        <w:rPr>
          <w:rFonts w:cs="Calibri"/>
          <w:szCs w:val="20"/>
        </w:rPr>
        <w:t>–</w:t>
      </w:r>
      <w:r w:rsidRPr="00C67766">
        <w:rPr>
          <w:rFonts w:cs="Calibri"/>
          <w:szCs w:val="20"/>
        </w:rPr>
        <w:t>1</w:t>
      </w:r>
      <w:r>
        <w:rPr>
          <w:rFonts w:cs="Calibri"/>
          <w:szCs w:val="20"/>
        </w:rPr>
        <w:t>4</w:t>
      </w:r>
      <w:r w:rsidRPr="00E67321">
        <w:rPr>
          <w:rFonts w:cs="Calibri"/>
          <w:szCs w:val="20"/>
        </w:rPr>
        <w:t>.</w:t>
      </w:r>
      <w:r>
        <w:rPr>
          <w:rFonts w:cs="Calibri"/>
          <w:szCs w:val="20"/>
        </w:rPr>
        <w:t>20</w:t>
      </w:r>
      <w:r>
        <w:rPr>
          <w:rFonts w:cs="Calibri"/>
          <w:szCs w:val="20"/>
        </w:rPr>
        <w:tab/>
      </w:r>
      <w:r w:rsidRPr="00C10BFA">
        <w:rPr>
          <w:rFonts w:cs="Calibri"/>
          <w:b/>
          <w:bCs/>
          <w:i/>
          <w:iCs/>
          <w:szCs w:val="20"/>
        </w:rPr>
        <w:t xml:space="preserve">MUDr. Martina </w:t>
      </w:r>
      <w:proofErr w:type="spellStart"/>
      <w:r w:rsidRPr="00C10BFA">
        <w:rPr>
          <w:rFonts w:cs="Calibri"/>
          <w:b/>
          <w:bCs/>
          <w:i/>
          <w:iCs/>
          <w:szCs w:val="20"/>
        </w:rPr>
        <w:t>Bienová</w:t>
      </w:r>
      <w:proofErr w:type="spellEnd"/>
      <w:r w:rsidRPr="00C10BFA">
        <w:rPr>
          <w:rFonts w:cs="Calibri"/>
          <w:b/>
          <w:bCs/>
          <w:i/>
          <w:iCs/>
          <w:szCs w:val="20"/>
        </w:rPr>
        <w:t>, Ph.D.</w:t>
      </w:r>
    </w:p>
    <w:p w:rsidR="00C10BFA" w:rsidRPr="00D01049" w:rsidRDefault="00C10BFA" w:rsidP="00C10BFA">
      <w:pPr>
        <w:widowControl w:val="0"/>
        <w:tabs>
          <w:tab w:val="left" w:pos="2220"/>
        </w:tabs>
        <w:autoSpaceDE w:val="0"/>
        <w:autoSpaceDN w:val="0"/>
        <w:adjustRightInd w:val="0"/>
        <w:spacing w:before="91" w:after="0" w:line="240" w:lineRule="auto"/>
        <w:ind w:left="115"/>
        <w:rPr>
          <w:rFonts w:cs="Calibri"/>
          <w:szCs w:val="20"/>
        </w:rPr>
      </w:pPr>
      <w:r>
        <w:rPr>
          <w:rFonts w:cs="Calibri"/>
          <w:szCs w:val="20"/>
        </w:rPr>
        <w:tab/>
      </w:r>
      <w:r w:rsidRPr="00D01049">
        <w:rPr>
          <w:bCs/>
          <w:iCs/>
          <w:szCs w:val="18"/>
        </w:rPr>
        <w:t>vítěz soutěže kazuistik za Čechy a Moravu</w:t>
      </w:r>
      <w:r w:rsidR="001E6B4B">
        <w:rPr>
          <w:bCs/>
          <w:iCs/>
          <w:szCs w:val="18"/>
        </w:rPr>
        <w:t xml:space="preserve"> - </w:t>
      </w:r>
      <w:r w:rsidR="001E6B4B" w:rsidRPr="001E6B4B">
        <w:rPr>
          <w:bCs/>
          <w:iCs/>
          <w:szCs w:val="18"/>
        </w:rPr>
        <w:t>SAPHO syndrom – kazuistika</w:t>
      </w:r>
    </w:p>
    <w:p w:rsidR="00905995" w:rsidRPr="00C67766" w:rsidRDefault="00905995" w:rsidP="00905995">
      <w:pPr>
        <w:widowControl w:val="0"/>
        <w:tabs>
          <w:tab w:val="left" w:pos="2220"/>
        </w:tabs>
        <w:autoSpaceDE w:val="0"/>
        <w:autoSpaceDN w:val="0"/>
        <w:adjustRightInd w:val="0"/>
        <w:spacing w:before="91" w:after="0" w:line="240" w:lineRule="auto"/>
        <w:rPr>
          <w:rFonts w:cs="Calibri"/>
          <w:b/>
          <w:bCs/>
          <w:i/>
          <w:iCs/>
          <w:szCs w:val="20"/>
        </w:rPr>
      </w:pPr>
      <w:r>
        <w:rPr>
          <w:rFonts w:cs="Calibri"/>
          <w:szCs w:val="20"/>
        </w:rPr>
        <w:t xml:space="preserve">  </w:t>
      </w:r>
      <w:r w:rsidRPr="00E67321">
        <w:rPr>
          <w:rFonts w:cs="Calibri"/>
          <w:szCs w:val="20"/>
        </w:rPr>
        <w:t>1</w:t>
      </w:r>
      <w:r>
        <w:rPr>
          <w:rFonts w:cs="Calibri"/>
          <w:szCs w:val="20"/>
        </w:rPr>
        <w:t>4</w:t>
      </w:r>
      <w:r w:rsidRPr="00E67321">
        <w:rPr>
          <w:rFonts w:cs="Calibri"/>
          <w:szCs w:val="20"/>
        </w:rPr>
        <w:t>.</w:t>
      </w:r>
      <w:r>
        <w:rPr>
          <w:rFonts w:cs="Calibri"/>
          <w:szCs w:val="20"/>
        </w:rPr>
        <w:t>20</w:t>
      </w:r>
      <w:r w:rsidRPr="00E67321">
        <w:rPr>
          <w:rFonts w:cs="Calibri"/>
          <w:szCs w:val="20"/>
        </w:rPr>
        <w:t>–</w:t>
      </w:r>
      <w:r w:rsidRPr="00C67766">
        <w:rPr>
          <w:rFonts w:cs="Calibri"/>
          <w:szCs w:val="20"/>
        </w:rPr>
        <w:t>1</w:t>
      </w:r>
      <w:r>
        <w:rPr>
          <w:rFonts w:cs="Calibri"/>
          <w:szCs w:val="20"/>
        </w:rPr>
        <w:t>4</w:t>
      </w:r>
      <w:r w:rsidRPr="00E67321">
        <w:rPr>
          <w:rFonts w:cs="Calibri"/>
          <w:szCs w:val="20"/>
        </w:rPr>
        <w:t>.</w:t>
      </w:r>
      <w:r w:rsidR="001E6B4B">
        <w:rPr>
          <w:rFonts w:cs="Calibri"/>
          <w:szCs w:val="20"/>
        </w:rPr>
        <w:t>3</w:t>
      </w:r>
      <w:r>
        <w:rPr>
          <w:rFonts w:cs="Calibri"/>
          <w:szCs w:val="20"/>
        </w:rPr>
        <w:t>0</w:t>
      </w:r>
      <w:r>
        <w:rPr>
          <w:rFonts w:cs="Calibri"/>
          <w:szCs w:val="20"/>
        </w:rPr>
        <w:tab/>
      </w:r>
      <w:r w:rsidRPr="00905995">
        <w:rPr>
          <w:rFonts w:cs="Calibri"/>
          <w:b/>
          <w:bCs/>
          <w:i/>
          <w:iCs/>
          <w:szCs w:val="20"/>
        </w:rPr>
        <w:t>Dermatologické aktuality</w:t>
      </w:r>
    </w:p>
    <w:p w:rsidR="00C10BFA" w:rsidRDefault="00C10BFA" w:rsidP="00C10BFA">
      <w:pPr>
        <w:widowControl w:val="0"/>
        <w:tabs>
          <w:tab w:val="left" w:pos="2220"/>
        </w:tabs>
        <w:autoSpaceDE w:val="0"/>
        <w:autoSpaceDN w:val="0"/>
        <w:adjustRightInd w:val="0"/>
        <w:spacing w:before="91" w:after="0" w:line="240" w:lineRule="auto"/>
        <w:ind w:left="115"/>
        <w:rPr>
          <w:rFonts w:cs="Calibri"/>
          <w:szCs w:val="20"/>
        </w:rPr>
      </w:pPr>
    </w:p>
    <w:p w:rsidR="00D01049" w:rsidRDefault="00D01049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left="115"/>
        <w:rPr>
          <w:rFonts w:cs="Calibri"/>
          <w:szCs w:val="20"/>
        </w:rPr>
      </w:pPr>
    </w:p>
    <w:p w:rsidR="00D01049" w:rsidRDefault="00D01049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left="115"/>
        <w:rPr>
          <w:rFonts w:cs="Calibri"/>
          <w:szCs w:val="20"/>
        </w:rPr>
      </w:pPr>
    </w:p>
    <w:p w:rsidR="00342BD1" w:rsidRDefault="00342BD1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left="115"/>
        <w:rPr>
          <w:rFonts w:cs="Calibri"/>
          <w:szCs w:val="20"/>
        </w:rPr>
      </w:pPr>
    </w:p>
    <w:p w:rsidR="00342BD1" w:rsidRDefault="00342BD1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left="115"/>
        <w:rPr>
          <w:rFonts w:cs="Calibri"/>
          <w:szCs w:val="20"/>
        </w:rPr>
      </w:pPr>
    </w:p>
    <w:p w:rsidR="00E84A5A" w:rsidRDefault="00E84A5A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left="115"/>
        <w:rPr>
          <w:rFonts w:cs="Calibri"/>
          <w:szCs w:val="20"/>
        </w:rPr>
      </w:pPr>
    </w:p>
    <w:p w:rsidR="00E84A5A" w:rsidRDefault="00E84A5A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left="115"/>
        <w:rPr>
          <w:rFonts w:cs="Calibri"/>
          <w:szCs w:val="20"/>
        </w:rPr>
      </w:pPr>
    </w:p>
    <w:p w:rsidR="00CC169C" w:rsidRPr="0011483C" w:rsidRDefault="00CC169C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left="115"/>
        <w:rPr>
          <w:rFonts w:cs="Calibri"/>
          <w:b/>
          <w:bCs/>
          <w:iCs/>
          <w:szCs w:val="20"/>
        </w:rPr>
      </w:pPr>
      <w:r w:rsidRPr="00E67321">
        <w:rPr>
          <w:rFonts w:cs="Calibri"/>
          <w:szCs w:val="20"/>
        </w:rPr>
        <w:t>1</w:t>
      </w:r>
      <w:r w:rsidR="00D01049">
        <w:rPr>
          <w:rFonts w:cs="Calibri"/>
          <w:szCs w:val="20"/>
        </w:rPr>
        <w:t>4</w:t>
      </w:r>
      <w:r w:rsidRPr="00E67321">
        <w:rPr>
          <w:rFonts w:cs="Calibri"/>
          <w:szCs w:val="20"/>
        </w:rPr>
        <w:t>.</w:t>
      </w:r>
      <w:r w:rsidR="000F0497">
        <w:rPr>
          <w:rFonts w:cs="Calibri"/>
          <w:szCs w:val="20"/>
        </w:rPr>
        <w:t>3</w:t>
      </w:r>
      <w:r w:rsidRPr="00E67321">
        <w:rPr>
          <w:rFonts w:cs="Calibri"/>
          <w:szCs w:val="20"/>
        </w:rPr>
        <w:t>0–</w:t>
      </w:r>
      <w:r w:rsidRPr="00E67321">
        <w:rPr>
          <w:rFonts w:cs="Calibri"/>
          <w:spacing w:val="3"/>
          <w:szCs w:val="20"/>
        </w:rPr>
        <w:t>1</w:t>
      </w:r>
      <w:r w:rsidRPr="00E67321">
        <w:rPr>
          <w:rFonts w:cs="Calibri"/>
          <w:szCs w:val="20"/>
        </w:rPr>
        <w:t>5.</w:t>
      </w:r>
      <w:r w:rsidR="001E6B4B">
        <w:rPr>
          <w:rFonts w:cs="Calibri"/>
          <w:szCs w:val="20"/>
        </w:rPr>
        <w:t>3</w:t>
      </w:r>
      <w:r w:rsidRPr="00E67321">
        <w:rPr>
          <w:rFonts w:cs="Calibri"/>
          <w:szCs w:val="20"/>
        </w:rPr>
        <w:t>5</w:t>
      </w:r>
      <w:r w:rsidRPr="00E67321">
        <w:rPr>
          <w:rFonts w:cs="Calibri"/>
          <w:szCs w:val="20"/>
        </w:rPr>
        <w:tab/>
      </w:r>
      <w:r w:rsidRPr="0011483C">
        <w:rPr>
          <w:rFonts w:cs="Calibri"/>
          <w:b/>
          <w:bCs/>
          <w:iCs/>
          <w:szCs w:val="20"/>
        </w:rPr>
        <w:t>FIREMNÍ SYMPOZIA</w:t>
      </w:r>
    </w:p>
    <w:p w:rsidR="00CC169C" w:rsidRPr="00E67321" w:rsidRDefault="00CC169C">
      <w:pPr>
        <w:widowControl w:val="0"/>
        <w:autoSpaceDE w:val="0"/>
        <w:autoSpaceDN w:val="0"/>
        <w:adjustRightInd w:val="0"/>
        <w:spacing w:before="4" w:after="0" w:line="150" w:lineRule="exact"/>
        <w:rPr>
          <w:rFonts w:cs="Calibri"/>
          <w:sz w:val="16"/>
          <w:szCs w:val="15"/>
        </w:rPr>
      </w:pPr>
    </w:p>
    <w:p w:rsidR="00CC169C" w:rsidRPr="00E67321" w:rsidRDefault="00CC169C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left="115"/>
        <w:rPr>
          <w:rFonts w:cs="Calibri"/>
          <w:szCs w:val="20"/>
        </w:rPr>
      </w:pPr>
      <w:r w:rsidRPr="00E67321">
        <w:rPr>
          <w:rFonts w:cs="Calibri"/>
          <w:szCs w:val="20"/>
        </w:rPr>
        <w:t>1</w:t>
      </w:r>
      <w:r w:rsidR="00D01049">
        <w:rPr>
          <w:rFonts w:cs="Calibri"/>
          <w:szCs w:val="20"/>
        </w:rPr>
        <w:t>4</w:t>
      </w:r>
      <w:r w:rsidRPr="00E67321">
        <w:rPr>
          <w:rFonts w:cs="Calibri"/>
          <w:szCs w:val="20"/>
        </w:rPr>
        <w:t>.</w:t>
      </w:r>
      <w:r w:rsidR="000F0497">
        <w:rPr>
          <w:rFonts w:cs="Calibri"/>
          <w:szCs w:val="20"/>
        </w:rPr>
        <w:t>3</w:t>
      </w:r>
      <w:r w:rsidRPr="00E67321">
        <w:rPr>
          <w:rFonts w:cs="Calibri"/>
          <w:szCs w:val="20"/>
        </w:rPr>
        <w:t>0–</w:t>
      </w:r>
      <w:r w:rsidRPr="00E67321">
        <w:rPr>
          <w:rFonts w:cs="Calibri"/>
          <w:spacing w:val="3"/>
          <w:szCs w:val="20"/>
        </w:rPr>
        <w:t>1</w:t>
      </w:r>
      <w:r w:rsidR="000F0497">
        <w:rPr>
          <w:rFonts w:cs="Calibri"/>
          <w:szCs w:val="20"/>
        </w:rPr>
        <w:t>4</w:t>
      </w:r>
      <w:r w:rsidRPr="00E67321">
        <w:rPr>
          <w:rFonts w:cs="Calibri"/>
          <w:szCs w:val="20"/>
        </w:rPr>
        <w:t>.</w:t>
      </w:r>
      <w:r w:rsidR="000F0497">
        <w:rPr>
          <w:rFonts w:cs="Calibri"/>
          <w:szCs w:val="20"/>
        </w:rPr>
        <w:t>5</w:t>
      </w:r>
      <w:r w:rsidR="00D01049">
        <w:rPr>
          <w:rFonts w:cs="Calibri"/>
          <w:szCs w:val="20"/>
        </w:rPr>
        <w:t>0</w:t>
      </w:r>
      <w:r w:rsidRPr="00E67321">
        <w:rPr>
          <w:rFonts w:cs="Calibri"/>
          <w:szCs w:val="20"/>
        </w:rPr>
        <w:tab/>
      </w:r>
      <w:r w:rsidR="007370BB" w:rsidRPr="007370BB">
        <w:rPr>
          <w:rFonts w:cs="Calibri"/>
          <w:b/>
          <w:bCs/>
          <w:i/>
          <w:iCs/>
          <w:spacing w:val="-1"/>
          <w:szCs w:val="20"/>
        </w:rPr>
        <w:t xml:space="preserve">Firemní sympozium firmy </w:t>
      </w:r>
      <w:proofErr w:type="spellStart"/>
      <w:r w:rsidR="007370BB">
        <w:rPr>
          <w:rFonts w:cs="Calibri"/>
          <w:b/>
          <w:bCs/>
          <w:i/>
          <w:iCs/>
          <w:spacing w:val="-1"/>
          <w:szCs w:val="20"/>
        </w:rPr>
        <w:t>GlaxoSmithKline</w:t>
      </w:r>
      <w:proofErr w:type="spellEnd"/>
      <w:r w:rsidR="007370BB">
        <w:rPr>
          <w:rFonts w:cs="Calibri"/>
          <w:b/>
          <w:bCs/>
          <w:i/>
          <w:iCs/>
          <w:spacing w:val="-1"/>
          <w:szCs w:val="20"/>
        </w:rPr>
        <w:t xml:space="preserve"> - </w:t>
      </w:r>
      <w:r w:rsidR="007370BB" w:rsidRPr="007370BB">
        <w:rPr>
          <w:rFonts w:cs="Calibri"/>
          <w:b/>
          <w:bCs/>
          <w:i/>
          <w:iCs/>
          <w:spacing w:val="-1"/>
          <w:szCs w:val="20"/>
        </w:rPr>
        <w:t xml:space="preserve"> </w:t>
      </w:r>
      <w:r w:rsidR="007370BB">
        <w:rPr>
          <w:rFonts w:cs="Calibri"/>
          <w:b/>
          <w:bCs/>
          <w:i/>
          <w:iCs/>
          <w:spacing w:val="-1"/>
          <w:szCs w:val="20"/>
        </w:rPr>
        <w:t>M</w:t>
      </w:r>
      <w:r w:rsidR="000F0497" w:rsidRPr="000F0497">
        <w:rPr>
          <w:rFonts w:cs="Calibri"/>
          <w:b/>
          <w:bCs/>
          <w:i/>
          <w:iCs/>
          <w:spacing w:val="-1"/>
          <w:szCs w:val="20"/>
        </w:rPr>
        <w:t>UDr. Nina Benáková</w:t>
      </w:r>
      <w:r w:rsidR="00D01049" w:rsidRPr="003A4626">
        <w:rPr>
          <w:rFonts w:ascii="Calibri" w:hAnsi="Calibri"/>
          <w:b/>
          <w:bCs/>
          <w:i/>
          <w:iCs/>
          <w:sz w:val="28"/>
          <w:szCs w:val="18"/>
        </w:rPr>
        <w:t xml:space="preserve">  </w:t>
      </w:r>
    </w:p>
    <w:p w:rsidR="00D01049" w:rsidRDefault="00D01049" w:rsidP="00DE4484">
      <w:pPr>
        <w:widowControl w:val="0"/>
        <w:tabs>
          <w:tab w:val="left" w:pos="2220"/>
        </w:tabs>
        <w:autoSpaceDE w:val="0"/>
        <w:autoSpaceDN w:val="0"/>
        <w:adjustRightInd w:val="0"/>
        <w:spacing w:line="240" w:lineRule="auto"/>
        <w:ind w:left="115"/>
        <w:rPr>
          <w:rFonts w:ascii="Calibri" w:hAnsi="Calibri"/>
          <w:i/>
          <w:sz w:val="28"/>
          <w:szCs w:val="18"/>
        </w:rPr>
      </w:pPr>
      <w:r>
        <w:rPr>
          <w:rFonts w:ascii="Calibri" w:hAnsi="Calibri"/>
          <w:i/>
          <w:sz w:val="28"/>
          <w:szCs w:val="18"/>
        </w:rPr>
        <w:tab/>
      </w:r>
      <w:r w:rsidR="000F0497" w:rsidRPr="000F0497">
        <w:rPr>
          <w:bCs/>
          <w:iCs/>
          <w:szCs w:val="18"/>
        </w:rPr>
        <w:t>Co nového u akné dospělých žen</w:t>
      </w:r>
    </w:p>
    <w:p w:rsidR="00E87CCE" w:rsidRPr="00E67321" w:rsidRDefault="00E87CCE" w:rsidP="00DE4484">
      <w:pPr>
        <w:widowControl w:val="0"/>
        <w:tabs>
          <w:tab w:val="left" w:pos="2220"/>
        </w:tabs>
        <w:autoSpaceDE w:val="0"/>
        <w:autoSpaceDN w:val="0"/>
        <w:adjustRightInd w:val="0"/>
        <w:spacing w:before="70" w:after="0" w:line="240" w:lineRule="auto"/>
        <w:ind w:left="115"/>
        <w:rPr>
          <w:rFonts w:cs="Calibri"/>
          <w:szCs w:val="20"/>
        </w:rPr>
      </w:pPr>
      <w:r w:rsidRPr="00E67321">
        <w:rPr>
          <w:rFonts w:cs="Calibri"/>
          <w:szCs w:val="20"/>
        </w:rPr>
        <w:t>1</w:t>
      </w:r>
      <w:r w:rsidR="000F0497">
        <w:rPr>
          <w:rFonts w:cs="Calibri"/>
          <w:szCs w:val="20"/>
        </w:rPr>
        <w:t>4</w:t>
      </w:r>
      <w:r w:rsidRPr="00E67321">
        <w:rPr>
          <w:rFonts w:cs="Calibri"/>
          <w:szCs w:val="20"/>
        </w:rPr>
        <w:t>.</w:t>
      </w:r>
      <w:r w:rsidR="000F0497">
        <w:rPr>
          <w:rFonts w:cs="Calibri"/>
          <w:szCs w:val="20"/>
        </w:rPr>
        <w:t>5</w:t>
      </w:r>
      <w:r>
        <w:rPr>
          <w:rFonts w:cs="Calibri"/>
          <w:szCs w:val="20"/>
        </w:rPr>
        <w:t>0</w:t>
      </w:r>
      <w:r w:rsidRPr="00E67321">
        <w:rPr>
          <w:rFonts w:cs="Calibri"/>
          <w:szCs w:val="20"/>
        </w:rPr>
        <w:t>–</w:t>
      </w:r>
      <w:r w:rsidRPr="00E67321">
        <w:rPr>
          <w:rFonts w:cs="Calibri"/>
          <w:spacing w:val="3"/>
          <w:szCs w:val="20"/>
        </w:rPr>
        <w:t>1</w:t>
      </w:r>
      <w:r w:rsidRPr="00E67321">
        <w:rPr>
          <w:rFonts w:cs="Calibri"/>
          <w:szCs w:val="20"/>
        </w:rPr>
        <w:t>5.</w:t>
      </w:r>
      <w:r w:rsidR="000F0497">
        <w:rPr>
          <w:rFonts w:cs="Calibri"/>
          <w:szCs w:val="20"/>
        </w:rPr>
        <w:t>05</w:t>
      </w:r>
      <w:r w:rsidRPr="00E67321">
        <w:rPr>
          <w:rFonts w:cs="Calibri"/>
          <w:szCs w:val="20"/>
        </w:rPr>
        <w:tab/>
      </w:r>
      <w:r w:rsidR="00DE4484" w:rsidRPr="00DE4484">
        <w:rPr>
          <w:rFonts w:cs="Calibri"/>
          <w:b/>
          <w:bCs/>
          <w:i/>
          <w:iCs/>
          <w:spacing w:val="-1"/>
          <w:szCs w:val="20"/>
        </w:rPr>
        <w:t xml:space="preserve">Firemní sympozium firmy </w:t>
      </w:r>
      <w:proofErr w:type="spellStart"/>
      <w:r w:rsidR="00DE4484" w:rsidRPr="00DE4484">
        <w:rPr>
          <w:rFonts w:cs="Calibri"/>
          <w:b/>
          <w:bCs/>
          <w:i/>
          <w:iCs/>
          <w:spacing w:val="-1"/>
          <w:szCs w:val="20"/>
        </w:rPr>
        <w:t>Pierre</w:t>
      </w:r>
      <w:proofErr w:type="spellEnd"/>
      <w:r w:rsidR="00DE4484" w:rsidRPr="00DE4484">
        <w:rPr>
          <w:rFonts w:cs="Calibri"/>
          <w:b/>
          <w:bCs/>
          <w:i/>
          <w:iCs/>
          <w:spacing w:val="-1"/>
          <w:szCs w:val="20"/>
        </w:rPr>
        <w:t xml:space="preserve"> </w:t>
      </w:r>
      <w:proofErr w:type="spellStart"/>
      <w:r w:rsidR="00DE4484" w:rsidRPr="00DE4484">
        <w:rPr>
          <w:rFonts w:cs="Calibri"/>
          <w:b/>
          <w:bCs/>
          <w:i/>
          <w:iCs/>
          <w:spacing w:val="-1"/>
          <w:szCs w:val="20"/>
        </w:rPr>
        <w:t>Fabre</w:t>
      </w:r>
      <w:proofErr w:type="spellEnd"/>
      <w:r w:rsidR="00DE4484" w:rsidRPr="00DE4484">
        <w:rPr>
          <w:rFonts w:cs="Calibri"/>
          <w:b/>
          <w:bCs/>
          <w:i/>
          <w:iCs/>
          <w:spacing w:val="-1"/>
          <w:szCs w:val="20"/>
        </w:rPr>
        <w:t xml:space="preserve"> </w:t>
      </w:r>
      <w:r w:rsidR="00DE4484">
        <w:rPr>
          <w:rFonts w:cs="Calibri"/>
          <w:b/>
          <w:bCs/>
          <w:i/>
          <w:iCs/>
          <w:spacing w:val="-1"/>
          <w:szCs w:val="20"/>
        </w:rPr>
        <w:t>- M</w:t>
      </w:r>
      <w:r w:rsidR="000F0497" w:rsidRPr="000F0497">
        <w:rPr>
          <w:rFonts w:cs="Calibri"/>
          <w:b/>
          <w:bCs/>
          <w:i/>
          <w:iCs/>
          <w:spacing w:val="-1"/>
          <w:szCs w:val="20"/>
        </w:rPr>
        <w:t>UDr. Zuzana Nevoralová, Ph.D.</w:t>
      </w:r>
    </w:p>
    <w:p w:rsidR="00E87CCE" w:rsidRDefault="00E87CCE" w:rsidP="000F0497">
      <w:pPr>
        <w:widowControl w:val="0"/>
        <w:autoSpaceDE w:val="0"/>
        <w:autoSpaceDN w:val="0"/>
        <w:adjustRightInd w:val="0"/>
        <w:spacing w:line="200" w:lineRule="exact"/>
        <w:ind w:left="1440" w:firstLine="720"/>
        <w:rPr>
          <w:bCs/>
          <w:iCs/>
          <w:szCs w:val="18"/>
        </w:rPr>
      </w:pPr>
      <w:r>
        <w:rPr>
          <w:bCs/>
          <w:iCs/>
          <w:szCs w:val="18"/>
        </w:rPr>
        <w:t xml:space="preserve"> </w:t>
      </w:r>
      <w:r w:rsidR="000F0497" w:rsidRPr="000F0497">
        <w:rPr>
          <w:bCs/>
          <w:iCs/>
          <w:szCs w:val="18"/>
        </w:rPr>
        <w:t xml:space="preserve">Kvalita života u pacientů se závažnou akné před a po léčbě perorálním </w:t>
      </w:r>
      <w:proofErr w:type="spellStart"/>
      <w:r w:rsidR="000F0497" w:rsidRPr="000F0497">
        <w:rPr>
          <w:bCs/>
          <w:iCs/>
          <w:szCs w:val="18"/>
        </w:rPr>
        <w:t>izotretinoinem</w:t>
      </w:r>
      <w:proofErr w:type="spellEnd"/>
    </w:p>
    <w:p w:rsidR="00E86BDB" w:rsidRPr="00856FF0" w:rsidRDefault="00E86BDB" w:rsidP="00E86BDB">
      <w:pPr>
        <w:widowControl w:val="0"/>
        <w:tabs>
          <w:tab w:val="left" w:pos="2220"/>
        </w:tabs>
        <w:autoSpaceDE w:val="0"/>
        <w:autoSpaceDN w:val="0"/>
        <w:adjustRightInd w:val="0"/>
        <w:spacing w:before="70" w:after="0" w:line="240" w:lineRule="auto"/>
        <w:ind w:left="115"/>
        <w:rPr>
          <w:rFonts w:cs="Calibri"/>
          <w:color w:val="000000" w:themeColor="text1"/>
          <w:szCs w:val="20"/>
        </w:rPr>
      </w:pPr>
      <w:r w:rsidRPr="00E67321">
        <w:rPr>
          <w:rFonts w:cs="Calibri"/>
          <w:szCs w:val="20"/>
        </w:rPr>
        <w:t>15.</w:t>
      </w:r>
      <w:r w:rsidR="00BA7FDD">
        <w:rPr>
          <w:rFonts w:cs="Calibri"/>
          <w:szCs w:val="20"/>
        </w:rPr>
        <w:t>05</w:t>
      </w:r>
      <w:r w:rsidRPr="00E67321">
        <w:rPr>
          <w:rFonts w:cs="Calibri"/>
          <w:szCs w:val="20"/>
        </w:rPr>
        <w:t>–</w:t>
      </w:r>
      <w:r w:rsidRPr="00E67321">
        <w:rPr>
          <w:rFonts w:cs="Calibri"/>
          <w:spacing w:val="3"/>
          <w:szCs w:val="20"/>
        </w:rPr>
        <w:t>1</w:t>
      </w:r>
      <w:r w:rsidRPr="00E67321">
        <w:rPr>
          <w:rFonts w:cs="Calibri"/>
          <w:szCs w:val="20"/>
        </w:rPr>
        <w:t>5.</w:t>
      </w:r>
      <w:r w:rsidR="00D5384F">
        <w:rPr>
          <w:rFonts w:cs="Calibri"/>
          <w:szCs w:val="20"/>
        </w:rPr>
        <w:t>20</w:t>
      </w:r>
      <w:r w:rsidRPr="00E67321">
        <w:rPr>
          <w:rFonts w:cs="Calibri"/>
          <w:szCs w:val="20"/>
        </w:rPr>
        <w:tab/>
      </w:r>
      <w:r w:rsidR="00DE4484" w:rsidRPr="00DE4484">
        <w:rPr>
          <w:rFonts w:cs="Calibri"/>
          <w:b/>
          <w:bCs/>
          <w:i/>
          <w:iCs/>
          <w:color w:val="000000" w:themeColor="text1"/>
          <w:spacing w:val="-1"/>
          <w:szCs w:val="20"/>
        </w:rPr>
        <w:t xml:space="preserve">Firemní sympozium firmy </w:t>
      </w:r>
      <w:proofErr w:type="spellStart"/>
      <w:r w:rsidR="00DE4484" w:rsidRPr="00DE4484">
        <w:rPr>
          <w:rFonts w:cs="Calibri"/>
          <w:b/>
          <w:bCs/>
          <w:i/>
          <w:iCs/>
          <w:color w:val="000000" w:themeColor="text1"/>
          <w:spacing w:val="-1"/>
          <w:szCs w:val="20"/>
        </w:rPr>
        <w:t>Syncare</w:t>
      </w:r>
      <w:proofErr w:type="spellEnd"/>
      <w:r w:rsidR="00DE4484" w:rsidRPr="00DE4484">
        <w:rPr>
          <w:rFonts w:cs="Calibri"/>
          <w:b/>
          <w:bCs/>
          <w:i/>
          <w:iCs/>
          <w:color w:val="000000" w:themeColor="text1"/>
          <w:spacing w:val="-1"/>
          <w:szCs w:val="20"/>
        </w:rPr>
        <w:t xml:space="preserve"> </w:t>
      </w:r>
      <w:r w:rsidR="00DE4484">
        <w:rPr>
          <w:rFonts w:cs="Calibri"/>
          <w:b/>
          <w:bCs/>
          <w:i/>
          <w:iCs/>
          <w:color w:val="000000" w:themeColor="text1"/>
          <w:spacing w:val="-1"/>
          <w:szCs w:val="20"/>
        </w:rPr>
        <w:t>- D</w:t>
      </w:r>
      <w:r w:rsidR="00A077C4" w:rsidRPr="00856FF0">
        <w:rPr>
          <w:rFonts w:cs="Calibri"/>
          <w:b/>
          <w:bCs/>
          <w:i/>
          <w:iCs/>
          <w:color w:val="000000" w:themeColor="text1"/>
          <w:spacing w:val="-1"/>
          <w:szCs w:val="20"/>
        </w:rPr>
        <w:t>r. Petr Svoboda</w:t>
      </w:r>
    </w:p>
    <w:p w:rsidR="00E86BDB" w:rsidRDefault="00E86BDB" w:rsidP="00DE4484">
      <w:pPr>
        <w:widowControl w:val="0"/>
        <w:tabs>
          <w:tab w:val="left" w:pos="2220"/>
        </w:tabs>
        <w:autoSpaceDE w:val="0"/>
        <w:autoSpaceDN w:val="0"/>
        <w:adjustRightInd w:val="0"/>
        <w:spacing w:line="240" w:lineRule="auto"/>
        <w:ind w:left="115"/>
        <w:rPr>
          <w:rFonts w:ascii="Calibri" w:hAnsi="Calibri"/>
          <w:i/>
          <w:sz w:val="28"/>
          <w:szCs w:val="18"/>
        </w:rPr>
      </w:pPr>
      <w:r>
        <w:rPr>
          <w:bCs/>
          <w:iCs/>
          <w:szCs w:val="18"/>
        </w:rPr>
        <w:tab/>
      </w:r>
      <w:r w:rsidR="00A077C4" w:rsidRPr="00A077C4">
        <w:rPr>
          <w:bCs/>
          <w:iCs/>
          <w:szCs w:val="18"/>
        </w:rPr>
        <w:t>Farmakologie AHA peelingu</w:t>
      </w:r>
    </w:p>
    <w:p w:rsidR="00E87CCE" w:rsidRPr="00E67321" w:rsidRDefault="00E87CCE" w:rsidP="00E87CCE">
      <w:pPr>
        <w:widowControl w:val="0"/>
        <w:tabs>
          <w:tab w:val="left" w:pos="2220"/>
        </w:tabs>
        <w:autoSpaceDE w:val="0"/>
        <w:autoSpaceDN w:val="0"/>
        <w:adjustRightInd w:val="0"/>
        <w:spacing w:before="70" w:after="0" w:line="240" w:lineRule="auto"/>
        <w:ind w:left="115"/>
        <w:rPr>
          <w:rFonts w:cs="Calibri"/>
          <w:szCs w:val="20"/>
        </w:rPr>
      </w:pPr>
      <w:r w:rsidRPr="00E67321">
        <w:rPr>
          <w:rFonts w:cs="Calibri"/>
          <w:szCs w:val="20"/>
        </w:rPr>
        <w:t>15.</w:t>
      </w:r>
      <w:r>
        <w:rPr>
          <w:rFonts w:cs="Calibri"/>
          <w:szCs w:val="20"/>
        </w:rPr>
        <w:t>20</w:t>
      </w:r>
      <w:r w:rsidRPr="00E67321">
        <w:rPr>
          <w:rFonts w:cs="Calibri"/>
          <w:szCs w:val="20"/>
        </w:rPr>
        <w:t>–</w:t>
      </w:r>
      <w:r w:rsidRPr="00E67321">
        <w:rPr>
          <w:rFonts w:cs="Calibri"/>
          <w:spacing w:val="3"/>
          <w:szCs w:val="20"/>
        </w:rPr>
        <w:t>1</w:t>
      </w:r>
      <w:r w:rsidRPr="00E67321">
        <w:rPr>
          <w:rFonts w:cs="Calibri"/>
          <w:szCs w:val="20"/>
        </w:rPr>
        <w:t>5.</w:t>
      </w:r>
      <w:r w:rsidR="00BA7FDD">
        <w:rPr>
          <w:rFonts w:cs="Calibri"/>
          <w:szCs w:val="20"/>
        </w:rPr>
        <w:t>35</w:t>
      </w:r>
      <w:r w:rsidRPr="00E67321">
        <w:rPr>
          <w:rFonts w:cs="Calibri"/>
          <w:szCs w:val="20"/>
        </w:rPr>
        <w:tab/>
      </w:r>
      <w:r w:rsidR="00DE4484" w:rsidRPr="00DE4484">
        <w:rPr>
          <w:rFonts w:cs="Calibri"/>
          <w:b/>
          <w:bCs/>
          <w:i/>
          <w:iCs/>
          <w:spacing w:val="-1"/>
          <w:szCs w:val="20"/>
        </w:rPr>
        <w:t xml:space="preserve">Firemní sympozium  firmy Mark </w:t>
      </w:r>
      <w:proofErr w:type="spellStart"/>
      <w:r w:rsidR="00DE4484" w:rsidRPr="00DE4484">
        <w:rPr>
          <w:rFonts w:cs="Calibri"/>
          <w:b/>
          <w:bCs/>
          <w:i/>
          <w:iCs/>
          <w:spacing w:val="-1"/>
          <w:szCs w:val="20"/>
        </w:rPr>
        <w:t>Distri</w:t>
      </w:r>
      <w:proofErr w:type="spellEnd"/>
      <w:r w:rsidR="00DE4484" w:rsidRPr="00DE4484">
        <w:rPr>
          <w:rFonts w:cs="Calibri"/>
          <w:b/>
          <w:bCs/>
          <w:i/>
          <w:iCs/>
          <w:spacing w:val="-1"/>
          <w:szCs w:val="20"/>
        </w:rPr>
        <w:t xml:space="preserve"> </w:t>
      </w:r>
      <w:r w:rsidR="00DE4484">
        <w:rPr>
          <w:rFonts w:cs="Calibri"/>
          <w:b/>
          <w:bCs/>
          <w:i/>
          <w:iCs/>
          <w:spacing w:val="-1"/>
          <w:szCs w:val="20"/>
        </w:rPr>
        <w:t>- I</w:t>
      </w:r>
      <w:r w:rsidRPr="00A332F1">
        <w:rPr>
          <w:rFonts w:cs="Calibri"/>
          <w:b/>
          <w:bCs/>
          <w:i/>
          <w:iCs/>
          <w:spacing w:val="-1"/>
          <w:szCs w:val="20"/>
        </w:rPr>
        <w:t>ng. Jan Mužák</w:t>
      </w:r>
    </w:p>
    <w:p w:rsidR="00E87CCE" w:rsidRDefault="00E87CCE" w:rsidP="00DE4484">
      <w:pPr>
        <w:widowControl w:val="0"/>
        <w:tabs>
          <w:tab w:val="left" w:pos="2220"/>
        </w:tabs>
        <w:autoSpaceDE w:val="0"/>
        <w:autoSpaceDN w:val="0"/>
        <w:adjustRightInd w:val="0"/>
        <w:spacing w:line="240" w:lineRule="auto"/>
        <w:ind w:left="115"/>
        <w:rPr>
          <w:rFonts w:ascii="Calibri" w:hAnsi="Calibri"/>
          <w:i/>
          <w:sz w:val="28"/>
          <w:szCs w:val="18"/>
        </w:rPr>
      </w:pPr>
      <w:r>
        <w:rPr>
          <w:bCs/>
          <w:iCs/>
          <w:szCs w:val="18"/>
        </w:rPr>
        <w:tab/>
      </w:r>
      <w:r w:rsidR="006A26E6" w:rsidRPr="006A26E6">
        <w:rPr>
          <w:bCs/>
          <w:iCs/>
          <w:szCs w:val="18"/>
        </w:rPr>
        <w:t>Nové trendy v péči o pokožku – výběr z novinek</w:t>
      </w:r>
    </w:p>
    <w:p w:rsidR="00CC169C" w:rsidRPr="00E67321" w:rsidRDefault="00CC169C" w:rsidP="00B24724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15"/>
        <w:rPr>
          <w:rFonts w:cs="Calibri"/>
          <w:szCs w:val="20"/>
        </w:rPr>
      </w:pPr>
      <w:r w:rsidRPr="00E67321">
        <w:rPr>
          <w:rFonts w:cs="Calibri"/>
          <w:szCs w:val="20"/>
        </w:rPr>
        <w:t>15.</w:t>
      </w:r>
      <w:r w:rsidR="00B24724">
        <w:rPr>
          <w:rFonts w:cs="Calibri"/>
          <w:szCs w:val="20"/>
        </w:rPr>
        <w:t>35</w:t>
      </w:r>
      <w:r w:rsidRPr="00E67321">
        <w:rPr>
          <w:rFonts w:cs="Calibri"/>
          <w:szCs w:val="20"/>
        </w:rPr>
        <w:t>–</w:t>
      </w:r>
      <w:r w:rsidRPr="00E67321">
        <w:rPr>
          <w:rFonts w:cs="Calibri"/>
          <w:spacing w:val="3"/>
          <w:szCs w:val="20"/>
        </w:rPr>
        <w:t>1</w:t>
      </w:r>
      <w:r w:rsidRPr="00E67321">
        <w:rPr>
          <w:rFonts w:cs="Calibri"/>
          <w:szCs w:val="20"/>
        </w:rPr>
        <w:t>6.00</w:t>
      </w:r>
      <w:r w:rsidRPr="00E67321">
        <w:rPr>
          <w:rFonts w:cs="Calibri"/>
          <w:szCs w:val="20"/>
        </w:rPr>
        <w:tab/>
      </w:r>
      <w:r w:rsidR="00F06DCF">
        <w:rPr>
          <w:rFonts w:cs="Calibri"/>
          <w:szCs w:val="20"/>
        </w:rPr>
        <w:tab/>
      </w:r>
      <w:r w:rsidR="00EA2816">
        <w:rPr>
          <w:rFonts w:cs="Calibri"/>
          <w:szCs w:val="20"/>
        </w:rPr>
        <w:t xml:space="preserve"> </w:t>
      </w:r>
      <w:r w:rsidRPr="00E67321">
        <w:rPr>
          <w:rFonts w:cs="Calibri"/>
          <w:spacing w:val="1"/>
          <w:w w:val="76"/>
          <w:szCs w:val="20"/>
        </w:rPr>
        <w:t>Z</w:t>
      </w:r>
      <w:r w:rsidRPr="00E67321">
        <w:rPr>
          <w:rFonts w:cs="Calibri"/>
          <w:spacing w:val="1"/>
          <w:w w:val="104"/>
          <w:szCs w:val="20"/>
        </w:rPr>
        <w:t>hodno</w:t>
      </w:r>
      <w:r w:rsidRPr="00E67321">
        <w:rPr>
          <w:rFonts w:cs="Calibri"/>
          <w:w w:val="94"/>
          <w:szCs w:val="20"/>
        </w:rPr>
        <w:t>c</w:t>
      </w:r>
      <w:r w:rsidRPr="00E67321">
        <w:rPr>
          <w:rFonts w:cs="Calibri"/>
          <w:w w:val="111"/>
          <w:szCs w:val="20"/>
        </w:rPr>
        <w:t>e</w:t>
      </w:r>
      <w:r w:rsidRPr="00E67321">
        <w:rPr>
          <w:rFonts w:cs="Calibri"/>
          <w:spacing w:val="1"/>
          <w:w w:val="104"/>
          <w:szCs w:val="20"/>
        </w:rPr>
        <w:t>n</w:t>
      </w:r>
      <w:r w:rsidRPr="00E67321">
        <w:rPr>
          <w:rFonts w:cs="Calibri"/>
          <w:w w:val="82"/>
          <w:szCs w:val="20"/>
        </w:rPr>
        <w:t>í</w:t>
      </w:r>
      <w:r w:rsidR="000813B4">
        <w:rPr>
          <w:rFonts w:cs="Calibri"/>
          <w:w w:val="82"/>
          <w:szCs w:val="20"/>
        </w:rPr>
        <w:t xml:space="preserve"> </w:t>
      </w:r>
      <w:r w:rsidRPr="00E67321">
        <w:rPr>
          <w:rFonts w:cs="Calibri"/>
          <w:szCs w:val="20"/>
        </w:rPr>
        <w:t>a</w:t>
      </w:r>
      <w:r w:rsidR="000813B4">
        <w:rPr>
          <w:rFonts w:cs="Calibri"/>
          <w:szCs w:val="20"/>
        </w:rPr>
        <w:t xml:space="preserve"> </w:t>
      </w:r>
      <w:r w:rsidRPr="00E67321">
        <w:rPr>
          <w:rFonts w:cs="Calibri"/>
          <w:spacing w:val="1"/>
          <w:szCs w:val="20"/>
        </w:rPr>
        <w:t>zá</w:t>
      </w:r>
      <w:r w:rsidRPr="00E67321">
        <w:rPr>
          <w:rFonts w:cs="Calibri"/>
          <w:spacing w:val="-1"/>
          <w:szCs w:val="20"/>
        </w:rPr>
        <w:t>v</w:t>
      </w:r>
      <w:r w:rsidRPr="00E67321">
        <w:rPr>
          <w:rFonts w:cs="Calibri"/>
          <w:szCs w:val="20"/>
        </w:rPr>
        <w:t>ěr</w:t>
      </w:r>
      <w:r w:rsidR="000813B4">
        <w:rPr>
          <w:rFonts w:cs="Calibri"/>
          <w:szCs w:val="20"/>
        </w:rPr>
        <w:t xml:space="preserve"> </w:t>
      </w:r>
      <w:r w:rsidRPr="00E67321">
        <w:rPr>
          <w:rFonts w:cs="Calibri"/>
          <w:spacing w:val="1"/>
          <w:szCs w:val="20"/>
        </w:rPr>
        <w:t>kon</w:t>
      </w:r>
      <w:r w:rsidRPr="00E67321">
        <w:rPr>
          <w:rFonts w:cs="Calibri"/>
          <w:szCs w:val="20"/>
        </w:rPr>
        <w:t>fe</w:t>
      </w:r>
      <w:r w:rsidRPr="00E67321">
        <w:rPr>
          <w:rFonts w:cs="Calibri"/>
          <w:spacing w:val="1"/>
          <w:szCs w:val="20"/>
        </w:rPr>
        <w:t>r</w:t>
      </w:r>
      <w:r w:rsidRPr="00E67321">
        <w:rPr>
          <w:rFonts w:cs="Calibri"/>
          <w:szCs w:val="20"/>
        </w:rPr>
        <w:t>e</w:t>
      </w:r>
      <w:r w:rsidRPr="00E67321">
        <w:rPr>
          <w:rFonts w:cs="Calibri"/>
          <w:spacing w:val="1"/>
          <w:szCs w:val="20"/>
        </w:rPr>
        <w:t>n</w:t>
      </w:r>
      <w:r w:rsidRPr="00E67321">
        <w:rPr>
          <w:rFonts w:cs="Calibri"/>
          <w:spacing w:val="3"/>
          <w:szCs w:val="20"/>
        </w:rPr>
        <w:t>c</w:t>
      </w:r>
      <w:r w:rsidRPr="00E67321">
        <w:rPr>
          <w:rFonts w:cs="Calibri"/>
          <w:szCs w:val="20"/>
        </w:rPr>
        <w:t>e,</w:t>
      </w:r>
      <w:r w:rsidR="000813B4">
        <w:rPr>
          <w:rFonts w:cs="Calibri"/>
          <w:szCs w:val="20"/>
        </w:rPr>
        <w:t xml:space="preserve"> </w:t>
      </w:r>
      <w:r w:rsidRPr="00E67321">
        <w:rPr>
          <w:rFonts w:cs="Calibri"/>
          <w:spacing w:val="1"/>
          <w:w w:val="104"/>
          <w:szCs w:val="20"/>
        </w:rPr>
        <w:t>p</w:t>
      </w:r>
      <w:r w:rsidRPr="00E67321">
        <w:rPr>
          <w:rFonts w:cs="Calibri"/>
          <w:spacing w:val="1"/>
          <w:w w:val="103"/>
          <w:szCs w:val="20"/>
        </w:rPr>
        <w:t>ř</w:t>
      </w:r>
      <w:r w:rsidRPr="00E67321">
        <w:rPr>
          <w:rFonts w:cs="Calibri"/>
          <w:w w:val="111"/>
          <w:szCs w:val="20"/>
        </w:rPr>
        <w:t>e</w:t>
      </w:r>
      <w:r w:rsidRPr="00E67321">
        <w:rPr>
          <w:rFonts w:cs="Calibri"/>
          <w:spacing w:val="1"/>
          <w:w w:val="104"/>
          <w:szCs w:val="20"/>
        </w:rPr>
        <w:t>d</w:t>
      </w:r>
      <w:r w:rsidRPr="00E67321">
        <w:rPr>
          <w:rFonts w:cs="Calibri"/>
          <w:spacing w:val="1"/>
          <w:w w:val="107"/>
          <w:szCs w:val="20"/>
        </w:rPr>
        <w:t>á</w:t>
      </w:r>
      <w:r w:rsidRPr="00E67321">
        <w:rPr>
          <w:rFonts w:cs="Calibri"/>
          <w:spacing w:val="2"/>
          <w:w w:val="104"/>
          <w:szCs w:val="20"/>
        </w:rPr>
        <w:t>n</w:t>
      </w:r>
      <w:r w:rsidRPr="00E67321">
        <w:rPr>
          <w:rFonts w:cs="Calibri"/>
          <w:w w:val="82"/>
          <w:szCs w:val="20"/>
        </w:rPr>
        <w:t>í</w:t>
      </w:r>
      <w:r w:rsidR="000813B4">
        <w:rPr>
          <w:rFonts w:cs="Calibri"/>
          <w:w w:val="82"/>
          <w:szCs w:val="20"/>
        </w:rPr>
        <w:t xml:space="preserve"> </w:t>
      </w:r>
      <w:r w:rsidRPr="00E67321">
        <w:rPr>
          <w:rFonts w:cs="Calibri"/>
          <w:spacing w:val="1"/>
          <w:w w:val="104"/>
          <w:szCs w:val="20"/>
        </w:rPr>
        <w:t>po</w:t>
      </w:r>
      <w:r w:rsidRPr="00E67321">
        <w:rPr>
          <w:rFonts w:cs="Calibri"/>
          <w:spacing w:val="1"/>
          <w:w w:val="119"/>
          <w:szCs w:val="20"/>
        </w:rPr>
        <w:t>t</w:t>
      </w:r>
      <w:r w:rsidRPr="00E67321">
        <w:rPr>
          <w:rFonts w:cs="Calibri"/>
          <w:spacing w:val="-1"/>
          <w:w w:val="89"/>
          <w:szCs w:val="20"/>
        </w:rPr>
        <w:t>v</w:t>
      </w:r>
      <w:r w:rsidRPr="00E67321">
        <w:rPr>
          <w:rFonts w:cs="Calibri"/>
          <w:spacing w:val="1"/>
          <w:w w:val="103"/>
          <w:szCs w:val="20"/>
        </w:rPr>
        <w:t>r</w:t>
      </w:r>
      <w:r w:rsidRPr="00E67321">
        <w:rPr>
          <w:rFonts w:cs="Calibri"/>
          <w:spacing w:val="1"/>
          <w:w w:val="88"/>
          <w:szCs w:val="20"/>
        </w:rPr>
        <w:t>z</w:t>
      </w:r>
      <w:r w:rsidRPr="00E67321">
        <w:rPr>
          <w:rFonts w:cs="Calibri"/>
          <w:w w:val="111"/>
          <w:szCs w:val="20"/>
        </w:rPr>
        <w:t>e</w:t>
      </w:r>
      <w:r w:rsidRPr="00E67321">
        <w:rPr>
          <w:rFonts w:cs="Calibri"/>
          <w:spacing w:val="1"/>
          <w:w w:val="104"/>
          <w:szCs w:val="20"/>
        </w:rPr>
        <w:t>n</w:t>
      </w:r>
      <w:r w:rsidRPr="00E67321">
        <w:rPr>
          <w:rFonts w:cs="Calibri"/>
          <w:w w:val="82"/>
          <w:szCs w:val="20"/>
        </w:rPr>
        <w:t>í</w:t>
      </w:r>
      <w:r w:rsidR="000813B4">
        <w:rPr>
          <w:rFonts w:cs="Calibri"/>
          <w:w w:val="82"/>
          <w:szCs w:val="20"/>
        </w:rPr>
        <w:t xml:space="preserve"> </w:t>
      </w:r>
      <w:r w:rsidRPr="00E67321">
        <w:rPr>
          <w:rFonts w:cs="Calibri"/>
          <w:szCs w:val="20"/>
        </w:rPr>
        <w:t>o</w:t>
      </w:r>
      <w:r w:rsidR="000813B4">
        <w:rPr>
          <w:rFonts w:cs="Calibri"/>
          <w:szCs w:val="20"/>
        </w:rPr>
        <w:t xml:space="preserve"> </w:t>
      </w:r>
      <w:r w:rsidRPr="00E67321">
        <w:rPr>
          <w:rFonts w:cs="Calibri"/>
          <w:spacing w:val="1"/>
          <w:w w:val="104"/>
          <w:szCs w:val="20"/>
        </w:rPr>
        <w:t>ú</w:t>
      </w:r>
      <w:r w:rsidRPr="00E67321">
        <w:rPr>
          <w:rFonts w:cs="Calibri"/>
          <w:w w:val="94"/>
          <w:szCs w:val="20"/>
        </w:rPr>
        <w:t>č</w:t>
      </w:r>
      <w:r w:rsidRPr="00E67321">
        <w:rPr>
          <w:rFonts w:cs="Calibri"/>
          <w:spacing w:val="1"/>
          <w:w w:val="107"/>
          <w:szCs w:val="20"/>
        </w:rPr>
        <w:t>a</w:t>
      </w:r>
      <w:r w:rsidRPr="00E67321">
        <w:rPr>
          <w:rFonts w:cs="Calibri"/>
          <w:spacing w:val="-1"/>
          <w:w w:val="99"/>
          <w:szCs w:val="20"/>
        </w:rPr>
        <w:t>s</w:t>
      </w:r>
      <w:r w:rsidRPr="00E67321">
        <w:rPr>
          <w:rFonts w:cs="Calibri"/>
          <w:spacing w:val="1"/>
          <w:w w:val="119"/>
          <w:szCs w:val="20"/>
        </w:rPr>
        <w:t>t</w:t>
      </w:r>
      <w:r w:rsidRPr="00E67321">
        <w:rPr>
          <w:rFonts w:cs="Calibri"/>
          <w:w w:val="82"/>
          <w:szCs w:val="20"/>
        </w:rPr>
        <w:t>i</w:t>
      </w:r>
    </w:p>
    <w:p w:rsidR="00CC169C" w:rsidRPr="00E67321" w:rsidRDefault="00CC169C">
      <w:pPr>
        <w:widowControl w:val="0"/>
        <w:autoSpaceDE w:val="0"/>
        <w:autoSpaceDN w:val="0"/>
        <w:adjustRightInd w:val="0"/>
        <w:spacing w:before="6" w:after="0" w:line="110" w:lineRule="exact"/>
        <w:rPr>
          <w:rFonts w:cs="Calibri"/>
          <w:sz w:val="13"/>
          <w:szCs w:val="11"/>
        </w:rPr>
      </w:pPr>
    </w:p>
    <w:p w:rsidR="00342BD1" w:rsidRDefault="00342BD1" w:rsidP="00E6732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pacing w:val="-1"/>
          <w:w w:val="97"/>
          <w:sz w:val="16"/>
          <w:szCs w:val="16"/>
        </w:rPr>
      </w:pPr>
    </w:p>
    <w:p w:rsidR="00342BD1" w:rsidRDefault="00342BD1" w:rsidP="00E6732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pacing w:val="-1"/>
          <w:w w:val="97"/>
          <w:sz w:val="16"/>
          <w:szCs w:val="16"/>
        </w:rPr>
      </w:pPr>
    </w:p>
    <w:p w:rsidR="00342BD1" w:rsidRDefault="00342BD1" w:rsidP="00E6732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pacing w:val="-1"/>
          <w:w w:val="97"/>
          <w:sz w:val="16"/>
          <w:szCs w:val="16"/>
        </w:rPr>
      </w:pPr>
    </w:p>
    <w:p w:rsidR="00342BD1" w:rsidRDefault="00342BD1" w:rsidP="00E6732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pacing w:val="-1"/>
          <w:w w:val="97"/>
          <w:sz w:val="16"/>
          <w:szCs w:val="16"/>
        </w:rPr>
      </w:pPr>
    </w:p>
    <w:p w:rsidR="00342BD1" w:rsidRDefault="00342BD1" w:rsidP="00E6732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pacing w:val="-1"/>
          <w:w w:val="97"/>
          <w:sz w:val="16"/>
          <w:szCs w:val="16"/>
        </w:rPr>
      </w:pPr>
    </w:p>
    <w:p w:rsidR="007D2B68" w:rsidRDefault="00342BD1" w:rsidP="00342BD1">
      <w:pPr>
        <w:tabs>
          <w:tab w:val="left" w:pos="282"/>
        </w:tabs>
        <w:spacing w:after="100"/>
        <w:jc w:val="center"/>
        <w:rPr>
          <w:rFonts w:ascii="Calibri" w:hAnsi="Calibri"/>
          <w:i/>
          <w:sz w:val="36"/>
          <w:szCs w:val="36"/>
        </w:rPr>
      </w:pPr>
      <w:r w:rsidRPr="003A4626">
        <w:rPr>
          <w:rFonts w:ascii="Calibri" w:hAnsi="Calibri"/>
          <w:i/>
          <w:sz w:val="36"/>
          <w:szCs w:val="36"/>
        </w:rPr>
        <w:t xml:space="preserve">Další ročník odborné konference Pracovní skupiny pro akné </w:t>
      </w:r>
    </w:p>
    <w:p w:rsidR="00342BD1" w:rsidRPr="00917FAC" w:rsidRDefault="004274B3" w:rsidP="00342BD1">
      <w:pPr>
        <w:tabs>
          <w:tab w:val="left" w:pos="282"/>
        </w:tabs>
        <w:spacing w:after="100"/>
        <w:jc w:val="center"/>
        <w:rPr>
          <w:i/>
          <w:sz w:val="36"/>
          <w:szCs w:val="36"/>
        </w:rPr>
      </w:pPr>
      <w:r>
        <w:rPr>
          <w:rFonts w:ascii="Calibri" w:hAnsi="Calibri"/>
          <w:i/>
          <w:sz w:val="36"/>
          <w:szCs w:val="36"/>
        </w:rPr>
        <w:t>s</w:t>
      </w:r>
      <w:r w:rsidR="00342BD1" w:rsidRPr="003A4626">
        <w:rPr>
          <w:rFonts w:ascii="Calibri" w:hAnsi="Calibri"/>
          <w:i/>
          <w:sz w:val="36"/>
          <w:szCs w:val="36"/>
        </w:rPr>
        <w:t>e</w:t>
      </w:r>
      <w:r>
        <w:rPr>
          <w:rFonts w:ascii="Calibri" w:hAnsi="Calibri"/>
          <w:i/>
          <w:sz w:val="36"/>
          <w:szCs w:val="36"/>
        </w:rPr>
        <w:t xml:space="preserve"> </w:t>
      </w:r>
      <w:r w:rsidR="0011742E">
        <w:rPr>
          <w:rFonts w:ascii="Calibri" w:hAnsi="Calibri"/>
          <w:i/>
          <w:sz w:val="36"/>
          <w:szCs w:val="36"/>
        </w:rPr>
        <w:t>uskuteční</w:t>
      </w:r>
      <w:r w:rsidR="00342BD1" w:rsidRPr="00917FAC">
        <w:rPr>
          <w:rFonts w:ascii="Calibri" w:hAnsi="Calibri"/>
          <w:i/>
          <w:sz w:val="36"/>
          <w:szCs w:val="36"/>
        </w:rPr>
        <w:t xml:space="preserve"> v </w:t>
      </w:r>
      <w:r w:rsidR="00B24724">
        <w:rPr>
          <w:rFonts w:ascii="Calibri" w:hAnsi="Calibri"/>
          <w:i/>
          <w:sz w:val="36"/>
          <w:szCs w:val="36"/>
        </w:rPr>
        <w:t>Brně</w:t>
      </w:r>
      <w:r w:rsidR="00342BD1" w:rsidRPr="00917FAC">
        <w:rPr>
          <w:rFonts w:ascii="Calibri" w:hAnsi="Calibri"/>
          <w:i/>
          <w:sz w:val="36"/>
          <w:szCs w:val="36"/>
        </w:rPr>
        <w:t xml:space="preserve"> </w:t>
      </w:r>
      <w:r w:rsidR="004471A4">
        <w:rPr>
          <w:rFonts w:ascii="Calibri" w:hAnsi="Calibri"/>
          <w:i/>
          <w:sz w:val="36"/>
          <w:szCs w:val="36"/>
        </w:rPr>
        <w:t xml:space="preserve">v hotelu </w:t>
      </w:r>
      <w:proofErr w:type="spellStart"/>
      <w:r w:rsidR="004471A4" w:rsidRPr="004471A4">
        <w:rPr>
          <w:rFonts w:ascii="Calibri" w:hAnsi="Calibri"/>
          <w:i/>
          <w:sz w:val="36"/>
          <w:szCs w:val="36"/>
        </w:rPr>
        <w:t>Holiday</w:t>
      </w:r>
      <w:proofErr w:type="spellEnd"/>
      <w:r w:rsidR="004471A4" w:rsidRPr="004471A4">
        <w:rPr>
          <w:rFonts w:ascii="Calibri" w:hAnsi="Calibri"/>
          <w:i/>
          <w:sz w:val="36"/>
          <w:szCs w:val="36"/>
        </w:rPr>
        <w:t xml:space="preserve"> Inn </w:t>
      </w:r>
      <w:r w:rsidR="00342BD1" w:rsidRPr="00917FAC">
        <w:rPr>
          <w:rFonts w:ascii="Calibri" w:hAnsi="Calibri"/>
          <w:i/>
          <w:sz w:val="36"/>
          <w:szCs w:val="36"/>
        </w:rPr>
        <w:t xml:space="preserve">dne </w:t>
      </w:r>
      <w:r w:rsidR="007370BB">
        <w:rPr>
          <w:rFonts w:ascii="Calibri" w:hAnsi="Calibri"/>
          <w:i/>
          <w:sz w:val="36"/>
          <w:szCs w:val="36"/>
        </w:rPr>
        <w:t>7</w:t>
      </w:r>
      <w:r w:rsidR="00342BD1" w:rsidRPr="00917FAC">
        <w:rPr>
          <w:rFonts w:ascii="Calibri" w:hAnsi="Calibri"/>
          <w:i/>
          <w:sz w:val="36"/>
          <w:szCs w:val="36"/>
        </w:rPr>
        <w:t>.</w:t>
      </w:r>
      <w:r w:rsidR="007D2B68">
        <w:rPr>
          <w:rFonts w:ascii="Calibri" w:hAnsi="Calibri"/>
          <w:i/>
          <w:sz w:val="36"/>
          <w:szCs w:val="36"/>
        </w:rPr>
        <w:t xml:space="preserve"> </w:t>
      </w:r>
      <w:r w:rsidR="00342BD1" w:rsidRPr="00917FAC">
        <w:rPr>
          <w:rFonts w:ascii="Calibri" w:hAnsi="Calibri"/>
          <w:i/>
          <w:sz w:val="36"/>
          <w:szCs w:val="36"/>
        </w:rPr>
        <w:t>11.</w:t>
      </w:r>
      <w:r w:rsidR="007D2B68">
        <w:rPr>
          <w:rFonts w:ascii="Calibri" w:hAnsi="Calibri"/>
          <w:i/>
          <w:sz w:val="36"/>
          <w:szCs w:val="36"/>
        </w:rPr>
        <w:t xml:space="preserve"> </w:t>
      </w:r>
      <w:r w:rsidR="00342BD1" w:rsidRPr="00917FAC">
        <w:rPr>
          <w:rFonts w:ascii="Calibri" w:hAnsi="Calibri"/>
          <w:i/>
          <w:sz w:val="36"/>
          <w:szCs w:val="36"/>
        </w:rPr>
        <w:t>201</w:t>
      </w:r>
      <w:r w:rsidR="00B24724">
        <w:rPr>
          <w:rFonts w:ascii="Calibri" w:hAnsi="Calibri"/>
          <w:i/>
          <w:sz w:val="36"/>
          <w:szCs w:val="36"/>
        </w:rPr>
        <w:t>4</w:t>
      </w:r>
    </w:p>
    <w:p w:rsidR="00E67321" w:rsidRDefault="00E67321" w:rsidP="00E6732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pacing w:val="-1"/>
          <w:w w:val="97"/>
          <w:sz w:val="16"/>
          <w:szCs w:val="16"/>
        </w:rPr>
      </w:pPr>
    </w:p>
    <w:p w:rsidR="007D2B68" w:rsidRDefault="007D2B68" w:rsidP="00E6732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pacing w:val="-1"/>
          <w:w w:val="97"/>
          <w:sz w:val="16"/>
          <w:szCs w:val="16"/>
        </w:rPr>
      </w:pPr>
    </w:p>
    <w:p w:rsidR="007D2B68" w:rsidRDefault="007D2B68" w:rsidP="00E6732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pacing w:val="-1"/>
          <w:w w:val="97"/>
          <w:sz w:val="16"/>
          <w:szCs w:val="16"/>
        </w:rPr>
      </w:pPr>
    </w:p>
    <w:p w:rsidR="007D2B68" w:rsidRDefault="007D2B68" w:rsidP="00E6732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pacing w:val="-1"/>
          <w:w w:val="97"/>
          <w:sz w:val="16"/>
          <w:szCs w:val="16"/>
        </w:rPr>
      </w:pPr>
    </w:p>
    <w:p w:rsidR="007D2B68" w:rsidRDefault="007D2B68" w:rsidP="00E6732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pacing w:val="-1"/>
          <w:w w:val="97"/>
          <w:sz w:val="16"/>
          <w:szCs w:val="16"/>
        </w:rPr>
      </w:pPr>
    </w:p>
    <w:p w:rsidR="007D2B68" w:rsidRDefault="007D2B68" w:rsidP="00E6732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pacing w:val="-1"/>
          <w:w w:val="97"/>
          <w:sz w:val="16"/>
          <w:szCs w:val="16"/>
        </w:rPr>
      </w:pPr>
    </w:p>
    <w:p w:rsidR="007D2B68" w:rsidRDefault="007D2B68" w:rsidP="00E6732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pacing w:val="-1"/>
          <w:w w:val="97"/>
          <w:sz w:val="16"/>
          <w:szCs w:val="16"/>
        </w:rPr>
      </w:pPr>
    </w:p>
    <w:p w:rsidR="007D2B68" w:rsidRDefault="007D2B68" w:rsidP="00E6732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pacing w:val="-1"/>
          <w:w w:val="97"/>
          <w:sz w:val="16"/>
          <w:szCs w:val="16"/>
        </w:rPr>
      </w:pPr>
    </w:p>
    <w:p w:rsidR="007D2B68" w:rsidRDefault="007D2B68" w:rsidP="00E6732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pacing w:val="-1"/>
          <w:w w:val="97"/>
          <w:sz w:val="16"/>
          <w:szCs w:val="16"/>
        </w:rPr>
      </w:pPr>
    </w:p>
    <w:p w:rsidR="007D2B68" w:rsidRDefault="007D2B68" w:rsidP="00E6732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pacing w:val="-1"/>
          <w:w w:val="97"/>
          <w:sz w:val="16"/>
          <w:szCs w:val="16"/>
        </w:rPr>
      </w:pPr>
    </w:p>
    <w:p w:rsidR="007D2B68" w:rsidRDefault="007D2B68" w:rsidP="00E6732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pacing w:val="-1"/>
          <w:w w:val="97"/>
          <w:sz w:val="16"/>
          <w:szCs w:val="16"/>
        </w:rPr>
      </w:pPr>
    </w:p>
    <w:p w:rsidR="007D2B68" w:rsidRDefault="007D2B68" w:rsidP="00E6732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pacing w:val="-1"/>
          <w:w w:val="97"/>
          <w:sz w:val="16"/>
          <w:szCs w:val="16"/>
        </w:rPr>
      </w:pPr>
    </w:p>
    <w:p w:rsidR="007D2B68" w:rsidRDefault="007D2B68" w:rsidP="00E6732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pacing w:val="-1"/>
          <w:w w:val="97"/>
          <w:sz w:val="16"/>
          <w:szCs w:val="16"/>
        </w:rPr>
      </w:pPr>
    </w:p>
    <w:p w:rsidR="007D2B68" w:rsidRDefault="007D2B68" w:rsidP="00E6732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pacing w:val="-1"/>
          <w:w w:val="97"/>
          <w:sz w:val="16"/>
          <w:szCs w:val="16"/>
        </w:rPr>
      </w:pPr>
    </w:p>
    <w:p w:rsidR="007D2B68" w:rsidRDefault="007D2B68" w:rsidP="00E6732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pacing w:val="-1"/>
          <w:w w:val="97"/>
          <w:sz w:val="16"/>
          <w:szCs w:val="16"/>
        </w:rPr>
      </w:pPr>
    </w:p>
    <w:p w:rsidR="007D2B68" w:rsidRDefault="007D2B68" w:rsidP="00E6732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pacing w:val="-1"/>
          <w:w w:val="97"/>
          <w:sz w:val="16"/>
          <w:szCs w:val="16"/>
        </w:rPr>
      </w:pPr>
    </w:p>
    <w:p w:rsidR="007D2B68" w:rsidRDefault="007D2B68" w:rsidP="00E6732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pacing w:val="-1"/>
          <w:w w:val="97"/>
          <w:sz w:val="16"/>
          <w:szCs w:val="16"/>
        </w:rPr>
      </w:pPr>
    </w:p>
    <w:p w:rsidR="007D2B68" w:rsidRDefault="007D2B68" w:rsidP="00E6732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pacing w:val="-1"/>
          <w:w w:val="97"/>
          <w:sz w:val="16"/>
          <w:szCs w:val="16"/>
        </w:rPr>
      </w:pPr>
    </w:p>
    <w:p w:rsidR="007D2B68" w:rsidRDefault="007D2B68" w:rsidP="00E6732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pacing w:val="-1"/>
          <w:w w:val="97"/>
          <w:sz w:val="16"/>
          <w:szCs w:val="16"/>
        </w:rPr>
      </w:pPr>
    </w:p>
    <w:p w:rsidR="007D2B68" w:rsidRDefault="007D2B68" w:rsidP="00E6732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pacing w:val="-1"/>
          <w:w w:val="97"/>
          <w:sz w:val="16"/>
          <w:szCs w:val="16"/>
        </w:rPr>
      </w:pPr>
    </w:p>
    <w:p w:rsidR="007D2B68" w:rsidRDefault="007D2B68" w:rsidP="00E6732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pacing w:val="-1"/>
          <w:w w:val="97"/>
          <w:sz w:val="16"/>
          <w:szCs w:val="16"/>
        </w:rPr>
      </w:pPr>
    </w:p>
    <w:p w:rsidR="00856A59" w:rsidRDefault="00856A59" w:rsidP="00E6732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pacing w:val="-1"/>
          <w:w w:val="97"/>
          <w:sz w:val="16"/>
          <w:szCs w:val="16"/>
        </w:rPr>
      </w:pPr>
    </w:p>
    <w:p w:rsidR="00856A59" w:rsidRDefault="00856A59" w:rsidP="00E6732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pacing w:val="-1"/>
          <w:w w:val="97"/>
          <w:sz w:val="16"/>
          <w:szCs w:val="16"/>
        </w:rPr>
      </w:pPr>
    </w:p>
    <w:p w:rsidR="00856A59" w:rsidRDefault="00856A59" w:rsidP="00E6732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pacing w:val="-1"/>
          <w:w w:val="97"/>
          <w:sz w:val="16"/>
          <w:szCs w:val="16"/>
        </w:rPr>
      </w:pPr>
    </w:p>
    <w:p w:rsidR="00856A59" w:rsidRDefault="00856A59" w:rsidP="00E6732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pacing w:val="-1"/>
          <w:w w:val="97"/>
          <w:sz w:val="16"/>
          <w:szCs w:val="16"/>
        </w:rPr>
      </w:pPr>
    </w:p>
    <w:p w:rsidR="00856A59" w:rsidRDefault="00856A59" w:rsidP="00E6732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pacing w:val="-1"/>
          <w:w w:val="97"/>
          <w:sz w:val="16"/>
          <w:szCs w:val="16"/>
        </w:rPr>
      </w:pPr>
    </w:p>
    <w:p w:rsidR="00856A59" w:rsidRDefault="00856A59" w:rsidP="00E6732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pacing w:val="-1"/>
          <w:w w:val="97"/>
          <w:sz w:val="16"/>
          <w:szCs w:val="16"/>
        </w:rPr>
      </w:pPr>
    </w:p>
    <w:p w:rsidR="00856A59" w:rsidRDefault="00856A59" w:rsidP="00E6732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pacing w:val="-1"/>
          <w:w w:val="97"/>
          <w:sz w:val="16"/>
          <w:szCs w:val="16"/>
        </w:rPr>
      </w:pPr>
    </w:p>
    <w:p w:rsidR="00856A59" w:rsidRDefault="00856A59" w:rsidP="00E6732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pacing w:val="-1"/>
          <w:w w:val="97"/>
          <w:sz w:val="16"/>
          <w:szCs w:val="16"/>
        </w:rPr>
      </w:pPr>
    </w:p>
    <w:p w:rsidR="00856A59" w:rsidRDefault="00856A59" w:rsidP="00E6732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pacing w:val="-1"/>
          <w:w w:val="97"/>
          <w:sz w:val="16"/>
          <w:szCs w:val="16"/>
        </w:rPr>
      </w:pPr>
    </w:p>
    <w:p w:rsidR="00856A59" w:rsidRDefault="00856A59" w:rsidP="00E6732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pacing w:val="-1"/>
          <w:w w:val="97"/>
          <w:sz w:val="16"/>
          <w:szCs w:val="16"/>
        </w:rPr>
      </w:pPr>
    </w:p>
    <w:p w:rsidR="00856A59" w:rsidRDefault="00856A59" w:rsidP="00E6732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pacing w:val="-1"/>
          <w:w w:val="97"/>
          <w:sz w:val="16"/>
          <w:szCs w:val="16"/>
        </w:rPr>
      </w:pPr>
    </w:p>
    <w:p w:rsidR="00856A59" w:rsidRDefault="00856A59" w:rsidP="00E6732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pacing w:val="-1"/>
          <w:w w:val="97"/>
          <w:sz w:val="16"/>
          <w:szCs w:val="16"/>
        </w:rPr>
      </w:pPr>
    </w:p>
    <w:p w:rsidR="007D2B68" w:rsidRDefault="007D2B68" w:rsidP="00E6732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pacing w:val="-1"/>
          <w:w w:val="97"/>
          <w:sz w:val="16"/>
          <w:szCs w:val="16"/>
        </w:rPr>
      </w:pPr>
    </w:p>
    <w:p w:rsidR="007D2B68" w:rsidRDefault="007D2B68" w:rsidP="00E6732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pacing w:val="-1"/>
          <w:w w:val="97"/>
          <w:sz w:val="16"/>
          <w:szCs w:val="16"/>
        </w:rPr>
      </w:pPr>
    </w:p>
    <w:p w:rsidR="007D2B68" w:rsidRDefault="007D2B68" w:rsidP="00E6732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pacing w:val="-1"/>
          <w:w w:val="97"/>
          <w:sz w:val="16"/>
          <w:szCs w:val="16"/>
        </w:rPr>
      </w:pPr>
    </w:p>
    <w:p w:rsidR="00CC169C" w:rsidRPr="00E67321" w:rsidRDefault="007D2B68" w:rsidP="00E6732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16"/>
          <w:szCs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2E78493" wp14:editId="56D5BE63">
                <wp:simplePos x="0" y="0"/>
                <wp:positionH relativeFrom="page">
                  <wp:posOffset>454025</wp:posOffset>
                </wp:positionH>
                <wp:positionV relativeFrom="page">
                  <wp:posOffset>9528810</wp:posOffset>
                </wp:positionV>
                <wp:extent cx="6665595" cy="0"/>
                <wp:effectExtent l="0" t="0" r="20955" b="1905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5595" cy="0"/>
                        </a:xfrm>
                        <a:custGeom>
                          <a:avLst/>
                          <a:gdLst>
                            <a:gd name="T0" fmla="*/ 0 w 10497"/>
                            <a:gd name="T1" fmla="*/ 6665595 w 10497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0497">
                              <a:moveTo>
                                <a:pt x="0" y="0"/>
                              </a:moveTo>
                              <a:lnTo>
                                <a:pt x="1049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.75pt,750.3pt,560.6pt,750.3pt" coordsize="104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" o:allowincell="f" filled="f" strokeweight=".72pt">
                <v:path arrowok="t" o:connecttype="custom" o:connectlocs="0,0;2147483647,0" o:connectangles="0,0"/>
                <w10:wrap anchorx="page" anchory="page"/>
              </v:polyline>
            </w:pict>
          </mc:Fallback>
        </mc:AlternateContent>
      </w:r>
      <w:r w:rsidR="00CC169C" w:rsidRPr="00E67321">
        <w:rPr>
          <w:rFonts w:cs="Calibri"/>
          <w:spacing w:val="-1"/>
          <w:w w:val="97"/>
          <w:sz w:val="16"/>
          <w:szCs w:val="16"/>
        </w:rPr>
        <w:t>Or</w:t>
      </w:r>
      <w:r w:rsidR="00CC169C" w:rsidRPr="00E67321">
        <w:rPr>
          <w:rFonts w:cs="Calibri"/>
          <w:spacing w:val="1"/>
          <w:w w:val="97"/>
          <w:sz w:val="16"/>
          <w:szCs w:val="16"/>
        </w:rPr>
        <w:t>g</w:t>
      </w:r>
      <w:r w:rsidR="00CC169C" w:rsidRPr="00E67321">
        <w:rPr>
          <w:rFonts w:cs="Calibri"/>
          <w:w w:val="97"/>
          <w:sz w:val="16"/>
          <w:szCs w:val="16"/>
        </w:rPr>
        <w:t>a</w:t>
      </w:r>
      <w:r w:rsidR="00CC169C" w:rsidRPr="00E67321">
        <w:rPr>
          <w:rFonts w:cs="Calibri"/>
          <w:spacing w:val="-1"/>
          <w:w w:val="97"/>
          <w:sz w:val="16"/>
          <w:szCs w:val="16"/>
        </w:rPr>
        <w:t>niz</w:t>
      </w:r>
      <w:r w:rsidR="00CC169C" w:rsidRPr="00E67321">
        <w:rPr>
          <w:rFonts w:cs="Calibri"/>
          <w:w w:val="97"/>
          <w:sz w:val="16"/>
          <w:szCs w:val="16"/>
        </w:rPr>
        <w:t>a</w:t>
      </w:r>
      <w:r w:rsidR="00CC169C" w:rsidRPr="00E67321">
        <w:rPr>
          <w:rFonts w:cs="Calibri"/>
          <w:spacing w:val="-1"/>
          <w:w w:val="97"/>
          <w:sz w:val="16"/>
          <w:szCs w:val="16"/>
        </w:rPr>
        <w:t>čn</w:t>
      </w:r>
      <w:r w:rsidR="00CC169C" w:rsidRPr="00E67321">
        <w:rPr>
          <w:rFonts w:cs="Calibri"/>
          <w:w w:val="97"/>
          <w:sz w:val="16"/>
          <w:szCs w:val="16"/>
        </w:rPr>
        <w:t>í</w:t>
      </w:r>
      <w:r>
        <w:rPr>
          <w:rFonts w:cs="Calibri"/>
          <w:w w:val="97"/>
          <w:sz w:val="16"/>
          <w:szCs w:val="16"/>
        </w:rPr>
        <w:t xml:space="preserve"> </w:t>
      </w:r>
      <w:r w:rsidR="00CC169C" w:rsidRPr="00E67321">
        <w:rPr>
          <w:rFonts w:cs="Calibri"/>
          <w:spacing w:val="-1"/>
          <w:w w:val="89"/>
          <w:sz w:val="16"/>
          <w:szCs w:val="16"/>
        </w:rPr>
        <w:t>z</w:t>
      </w:r>
      <w:r w:rsidR="00CC169C" w:rsidRPr="00E67321">
        <w:rPr>
          <w:rFonts w:cs="Calibri"/>
          <w:spacing w:val="-1"/>
          <w:w w:val="108"/>
          <w:sz w:val="16"/>
          <w:szCs w:val="16"/>
        </w:rPr>
        <w:t>a</w:t>
      </w:r>
      <w:r w:rsidR="00CC169C" w:rsidRPr="00E67321">
        <w:rPr>
          <w:rFonts w:cs="Calibri"/>
          <w:w w:val="87"/>
          <w:sz w:val="16"/>
          <w:szCs w:val="16"/>
        </w:rPr>
        <w:t>j</w:t>
      </w:r>
      <w:r w:rsidR="00CC169C" w:rsidRPr="00E67321">
        <w:rPr>
          <w:rFonts w:cs="Calibri"/>
          <w:spacing w:val="1"/>
          <w:w w:val="83"/>
          <w:sz w:val="16"/>
          <w:szCs w:val="16"/>
        </w:rPr>
        <w:t>i</w:t>
      </w:r>
      <w:r w:rsidR="00CC169C" w:rsidRPr="00E67321">
        <w:rPr>
          <w:rFonts w:cs="Calibri"/>
          <w:spacing w:val="-1"/>
          <w:w w:val="101"/>
          <w:sz w:val="16"/>
          <w:szCs w:val="16"/>
        </w:rPr>
        <w:t>š</w:t>
      </w:r>
      <w:r w:rsidR="00CC169C" w:rsidRPr="00E67321">
        <w:rPr>
          <w:rFonts w:cs="Calibri"/>
          <w:spacing w:val="-1"/>
          <w:w w:val="121"/>
          <w:sz w:val="16"/>
          <w:szCs w:val="16"/>
        </w:rPr>
        <w:t>t</w:t>
      </w:r>
      <w:r w:rsidR="00CC169C" w:rsidRPr="00E67321">
        <w:rPr>
          <w:rFonts w:cs="Calibri"/>
          <w:spacing w:val="-1"/>
          <w:w w:val="113"/>
          <w:sz w:val="16"/>
          <w:szCs w:val="16"/>
        </w:rPr>
        <w:t>ě</w:t>
      </w:r>
      <w:r w:rsidR="00CC169C" w:rsidRPr="00E67321">
        <w:rPr>
          <w:rFonts w:cs="Calibri"/>
          <w:spacing w:val="-1"/>
          <w:w w:val="105"/>
          <w:sz w:val="16"/>
          <w:szCs w:val="16"/>
        </w:rPr>
        <w:t>n</w:t>
      </w:r>
      <w:r w:rsidR="00CC169C" w:rsidRPr="00E67321">
        <w:rPr>
          <w:rFonts w:cs="Calibri"/>
          <w:w w:val="83"/>
          <w:sz w:val="16"/>
          <w:szCs w:val="16"/>
        </w:rPr>
        <w:t>í</w:t>
      </w:r>
      <w:r>
        <w:rPr>
          <w:rFonts w:cs="Calibri"/>
          <w:w w:val="83"/>
          <w:sz w:val="16"/>
          <w:szCs w:val="16"/>
        </w:rPr>
        <w:t xml:space="preserve"> </w:t>
      </w:r>
      <w:r w:rsidR="00CC169C" w:rsidRPr="00E67321">
        <w:rPr>
          <w:rFonts w:cs="Calibri"/>
          <w:spacing w:val="-1"/>
          <w:w w:val="97"/>
          <w:sz w:val="16"/>
          <w:szCs w:val="16"/>
        </w:rPr>
        <w:t>vzděl</w:t>
      </w:r>
      <w:r w:rsidR="00CC169C" w:rsidRPr="00E67321">
        <w:rPr>
          <w:rFonts w:cs="Calibri"/>
          <w:w w:val="97"/>
          <w:sz w:val="16"/>
          <w:szCs w:val="16"/>
        </w:rPr>
        <w:t>á</w:t>
      </w:r>
      <w:r w:rsidR="00CC169C" w:rsidRPr="00E67321">
        <w:rPr>
          <w:rFonts w:cs="Calibri"/>
          <w:spacing w:val="-1"/>
          <w:w w:val="97"/>
          <w:sz w:val="16"/>
          <w:szCs w:val="16"/>
        </w:rPr>
        <w:t>v</w:t>
      </w:r>
      <w:r w:rsidR="00CC169C" w:rsidRPr="00E67321">
        <w:rPr>
          <w:rFonts w:cs="Calibri"/>
          <w:spacing w:val="2"/>
          <w:w w:val="97"/>
          <w:sz w:val="16"/>
          <w:szCs w:val="16"/>
        </w:rPr>
        <w:t>a</w:t>
      </w:r>
      <w:r w:rsidR="00CC169C" w:rsidRPr="00E67321">
        <w:rPr>
          <w:rFonts w:cs="Calibri"/>
          <w:spacing w:val="-1"/>
          <w:w w:val="97"/>
          <w:sz w:val="16"/>
          <w:szCs w:val="16"/>
        </w:rPr>
        <w:t>c</w:t>
      </w:r>
      <w:r w:rsidR="00CC169C" w:rsidRPr="00E67321">
        <w:rPr>
          <w:rFonts w:cs="Calibri"/>
          <w:w w:val="97"/>
          <w:sz w:val="16"/>
          <w:szCs w:val="16"/>
        </w:rPr>
        <w:t>í</w:t>
      </w:r>
      <w:r>
        <w:rPr>
          <w:rFonts w:cs="Calibri"/>
          <w:w w:val="97"/>
          <w:sz w:val="16"/>
          <w:szCs w:val="16"/>
        </w:rPr>
        <w:t xml:space="preserve"> </w:t>
      </w:r>
      <w:r w:rsidR="00CC169C" w:rsidRPr="00E67321">
        <w:rPr>
          <w:rFonts w:cs="Calibri"/>
          <w:w w:val="108"/>
          <w:sz w:val="16"/>
          <w:szCs w:val="16"/>
        </w:rPr>
        <w:t>a</w:t>
      </w:r>
      <w:r w:rsidR="00CC169C" w:rsidRPr="00E67321">
        <w:rPr>
          <w:rFonts w:cs="Calibri"/>
          <w:spacing w:val="-1"/>
          <w:w w:val="91"/>
          <w:sz w:val="16"/>
          <w:szCs w:val="16"/>
        </w:rPr>
        <w:t>k</w:t>
      </w:r>
      <w:r w:rsidR="00CC169C" w:rsidRPr="00E67321">
        <w:rPr>
          <w:rFonts w:cs="Calibri"/>
          <w:spacing w:val="1"/>
          <w:w w:val="96"/>
          <w:sz w:val="16"/>
          <w:szCs w:val="16"/>
        </w:rPr>
        <w:t>c</w:t>
      </w:r>
      <w:r w:rsidR="00CC169C" w:rsidRPr="00E67321">
        <w:rPr>
          <w:rFonts w:cs="Calibri"/>
          <w:spacing w:val="-1"/>
          <w:w w:val="113"/>
          <w:sz w:val="16"/>
          <w:szCs w:val="16"/>
        </w:rPr>
        <w:t>e</w:t>
      </w:r>
      <w:r w:rsidR="00CC169C" w:rsidRPr="00E67321">
        <w:rPr>
          <w:rFonts w:cs="Calibri"/>
          <w:w w:val="97"/>
          <w:sz w:val="16"/>
          <w:szCs w:val="16"/>
        </w:rPr>
        <w:t>:</w:t>
      </w:r>
    </w:p>
    <w:p w:rsidR="007D2B68" w:rsidRDefault="002247E1" w:rsidP="007D2B68">
      <w:pPr>
        <w:widowControl w:val="0"/>
        <w:autoSpaceDE w:val="0"/>
        <w:autoSpaceDN w:val="0"/>
        <w:adjustRightInd w:val="0"/>
        <w:spacing w:before="27" w:after="0" w:line="240" w:lineRule="auto"/>
        <w:rPr>
          <w:rFonts w:cs="Calibri"/>
          <w:w w:val="103"/>
          <w:sz w:val="16"/>
          <w:szCs w:val="1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5648" behindDoc="0" locked="0" layoutInCell="1" allowOverlap="1" wp14:anchorId="055DCB1D" wp14:editId="7A45D9B2">
            <wp:simplePos x="0" y="0"/>
            <wp:positionH relativeFrom="column">
              <wp:posOffset>4952365</wp:posOffset>
            </wp:positionH>
            <wp:positionV relativeFrom="paragraph">
              <wp:posOffset>12700</wp:posOffset>
            </wp:positionV>
            <wp:extent cx="1468755" cy="414655"/>
            <wp:effectExtent l="0" t="0" r="0" b="4445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C169C" w:rsidRPr="00E67321">
        <w:rPr>
          <w:rFonts w:cs="Calibri"/>
          <w:spacing w:val="1"/>
          <w:w w:val="89"/>
          <w:sz w:val="16"/>
          <w:szCs w:val="16"/>
        </w:rPr>
        <w:t>T</w:t>
      </w:r>
      <w:r w:rsidR="00CC169C" w:rsidRPr="00E67321">
        <w:rPr>
          <w:rFonts w:cs="Calibri"/>
          <w:w w:val="89"/>
          <w:sz w:val="16"/>
          <w:szCs w:val="16"/>
        </w:rPr>
        <w:t>.E.</w:t>
      </w:r>
      <w:r w:rsidR="00CC169C" w:rsidRPr="00E67321">
        <w:rPr>
          <w:rFonts w:cs="Calibri"/>
          <w:spacing w:val="-1"/>
          <w:w w:val="89"/>
          <w:sz w:val="16"/>
          <w:szCs w:val="16"/>
        </w:rPr>
        <w:t>O</w:t>
      </w:r>
      <w:r w:rsidR="00CC169C" w:rsidRPr="00E67321">
        <w:rPr>
          <w:rFonts w:cs="Calibri"/>
          <w:w w:val="89"/>
          <w:sz w:val="16"/>
          <w:szCs w:val="16"/>
        </w:rPr>
        <w:t>.</w:t>
      </w:r>
      <w:r w:rsidR="00CC169C" w:rsidRPr="00E67321">
        <w:rPr>
          <w:rFonts w:cs="Calibri"/>
          <w:w w:val="80"/>
          <w:sz w:val="16"/>
          <w:szCs w:val="16"/>
        </w:rPr>
        <w:t>C</w:t>
      </w:r>
      <w:r w:rsidR="00CC169C" w:rsidRPr="00E67321">
        <w:rPr>
          <w:rFonts w:cs="Calibri"/>
          <w:spacing w:val="-1"/>
          <w:w w:val="106"/>
          <w:sz w:val="16"/>
          <w:szCs w:val="16"/>
        </w:rPr>
        <w:t>o</w:t>
      </w:r>
      <w:r w:rsidR="00CC169C" w:rsidRPr="00E67321">
        <w:rPr>
          <w:rFonts w:cs="Calibri"/>
          <w:spacing w:val="-1"/>
          <w:w w:val="105"/>
          <w:sz w:val="16"/>
          <w:szCs w:val="16"/>
        </w:rPr>
        <w:t>n</w:t>
      </w:r>
      <w:r w:rsidR="00CC169C" w:rsidRPr="00E67321">
        <w:rPr>
          <w:rFonts w:cs="Calibri"/>
          <w:spacing w:val="-1"/>
          <w:w w:val="101"/>
          <w:sz w:val="16"/>
          <w:szCs w:val="16"/>
        </w:rPr>
        <w:t>s</w:t>
      </w:r>
      <w:r w:rsidR="00CC169C" w:rsidRPr="00E67321">
        <w:rPr>
          <w:rFonts w:cs="Calibri"/>
          <w:spacing w:val="-1"/>
          <w:w w:val="105"/>
          <w:sz w:val="16"/>
          <w:szCs w:val="16"/>
        </w:rPr>
        <w:t>u</w:t>
      </w:r>
      <w:r w:rsidR="00CC169C" w:rsidRPr="00E67321">
        <w:rPr>
          <w:rFonts w:cs="Calibri"/>
          <w:spacing w:val="-1"/>
          <w:w w:val="83"/>
          <w:sz w:val="16"/>
          <w:szCs w:val="16"/>
        </w:rPr>
        <w:t>l</w:t>
      </w:r>
      <w:r w:rsidR="00CC169C" w:rsidRPr="00E67321">
        <w:rPr>
          <w:rFonts w:cs="Calibri"/>
          <w:spacing w:val="-1"/>
          <w:w w:val="121"/>
          <w:sz w:val="16"/>
          <w:szCs w:val="16"/>
        </w:rPr>
        <w:t>t</w:t>
      </w:r>
      <w:r w:rsidR="00CC169C" w:rsidRPr="00E67321">
        <w:rPr>
          <w:rFonts w:cs="Calibri"/>
          <w:spacing w:val="-1"/>
          <w:w w:val="83"/>
          <w:sz w:val="16"/>
          <w:szCs w:val="16"/>
        </w:rPr>
        <w:t>i</w:t>
      </w:r>
      <w:r w:rsidR="00CC169C" w:rsidRPr="00E67321">
        <w:rPr>
          <w:rFonts w:cs="Calibri"/>
          <w:spacing w:val="-1"/>
          <w:w w:val="105"/>
          <w:sz w:val="16"/>
          <w:szCs w:val="16"/>
        </w:rPr>
        <w:t>n</w:t>
      </w:r>
      <w:r w:rsidR="00CC169C" w:rsidRPr="00E67321">
        <w:rPr>
          <w:rFonts w:cs="Calibri"/>
          <w:spacing w:val="1"/>
          <w:w w:val="94"/>
          <w:sz w:val="16"/>
          <w:szCs w:val="16"/>
        </w:rPr>
        <w:t>g</w:t>
      </w:r>
      <w:proofErr w:type="spellEnd"/>
      <w:r w:rsidR="00CC169C" w:rsidRPr="00E67321">
        <w:rPr>
          <w:rFonts w:cs="Calibri"/>
          <w:sz w:val="16"/>
          <w:szCs w:val="16"/>
        </w:rPr>
        <w:t>,</w:t>
      </w:r>
      <w:r w:rsidR="007D2B68">
        <w:rPr>
          <w:rFonts w:cs="Calibri"/>
          <w:sz w:val="16"/>
          <w:szCs w:val="16"/>
        </w:rPr>
        <w:t xml:space="preserve"> </w:t>
      </w:r>
      <w:r w:rsidR="00CC169C" w:rsidRPr="00E67321">
        <w:rPr>
          <w:rFonts w:cs="Calibri"/>
          <w:spacing w:val="-1"/>
          <w:sz w:val="16"/>
          <w:szCs w:val="16"/>
        </w:rPr>
        <w:t>s</w:t>
      </w:r>
      <w:r w:rsidR="00CC169C" w:rsidRPr="00E67321">
        <w:rPr>
          <w:rFonts w:cs="Calibri"/>
          <w:sz w:val="16"/>
          <w:szCs w:val="16"/>
        </w:rPr>
        <w:t>.</w:t>
      </w:r>
      <w:r w:rsidR="00CC169C" w:rsidRPr="00E67321">
        <w:rPr>
          <w:rFonts w:cs="Calibri"/>
          <w:spacing w:val="-1"/>
          <w:sz w:val="16"/>
          <w:szCs w:val="16"/>
        </w:rPr>
        <w:t>r</w:t>
      </w:r>
      <w:r w:rsidR="00CC169C" w:rsidRPr="00E67321">
        <w:rPr>
          <w:rFonts w:cs="Calibri"/>
          <w:sz w:val="16"/>
          <w:szCs w:val="16"/>
        </w:rPr>
        <w:t>.</w:t>
      </w:r>
      <w:r w:rsidR="00CC169C" w:rsidRPr="00E67321">
        <w:rPr>
          <w:rFonts w:cs="Calibri"/>
          <w:spacing w:val="-1"/>
          <w:sz w:val="16"/>
          <w:szCs w:val="16"/>
        </w:rPr>
        <w:t>o</w:t>
      </w:r>
      <w:r w:rsidR="00CC169C" w:rsidRPr="00E67321">
        <w:rPr>
          <w:rFonts w:cs="Calibri"/>
          <w:sz w:val="16"/>
          <w:szCs w:val="16"/>
        </w:rPr>
        <w:t>.,</w:t>
      </w:r>
      <w:r w:rsidR="007D2B68">
        <w:rPr>
          <w:rFonts w:cs="Calibri"/>
          <w:sz w:val="16"/>
          <w:szCs w:val="16"/>
        </w:rPr>
        <w:t xml:space="preserve"> </w:t>
      </w:r>
      <w:r w:rsidR="00CC169C" w:rsidRPr="00E67321">
        <w:rPr>
          <w:rFonts w:cs="Calibri"/>
          <w:spacing w:val="1"/>
          <w:sz w:val="16"/>
          <w:szCs w:val="16"/>
        </w:rPr>
        <w:t>P</w:t>
      </w:r>
      <w:r w:rsidR="00CC169C" w:rsidRPr="00E67321">
        <w:rPr>
          <w:rFonts w:cs="Calibri"/>
          <w:spacing w:val="-1"/>
          <w:sz w:val="16"/>
          <w:szCs w:val="16"/>
        </w:rPr>
        <w:t>eškov</w:t>
      </w:r>
      <w:r w:rsidR="00CC169C" w:rsidRPr="00E67321">
        <w:rPr>
          <w:rFonts w:cs="Calibri"/>
          <w:sz w:val="16"/>
          <w:szCs w:val="16"/>
        </w:rPr>
        <w:t>a</w:t>
      </w:r>
      <w:r w:rsidR="007D2B68">
        <w:rPr>
          <w:rFonts w:cs="Calibri"/>
          <w:sz w:val="16"/>
          <w:szCs w:val="16"/>
        </w:rPr>
        <w:t xml:space="preserve"> </w:t>
      </w:r>
      <w:r w:rsidR="00CC169C" w:rsidRPr="00E67321">
        <w:rPr>
          <w:rFonts w:cs="Calibri"/>
          <w:sz w:val="16"/>
          <w:szCs w:val="16"/>
        </w:rPr>
        <w:t>510,</w:t>
      </w:r>
      <w:r w:rsidR="007D2B68">
        <w:rPr>
          <w:rFonts w:cs="Calibri"/>
          <w:sz w:val="16"/>
          <w:szCs w:val="16"/>
        </w:rPr>
        <w:t xml:space="preserve"> </w:t>
      </w:r>
      <w:r w:rsidR="00CC169C" w:rsidRPr="00E67321">
        <w:rPr>
          <w:rFonts w:cs="Calibri"/>
          <w:sz w:val="16"/>
          <w:szCs w:val="16"/>
        </w:rPr>
        <w:t>403</w:t>
      </w:r>
      <w:r w:rsidR="007D2B68">
        <w:rPr>
          <w:rFonts w:cs="Calibri"/>
          <w:sz w:val="16"/>
          <w:szCs w:val="16"/>
        </w:rPr>
        <w:t xml:space="preserve"> </w:t>
      </w:r>
      <w:r w:rsidR="00CC169C" w:rsidRPr="00E67321">
        <w:rPr>
          <w:rFonts w:cs="Calibri"/>
          <w:sz w:val="16"/>
          <w:szCs w:val="16"/>
        </w:rPr>
        <w:t>31</w:t>
      </w:r>
      <w:r w:rsidR="007D2B68">
        <w:rPr>
          <w:rFonts w:cs="Calibri"/>
          <w:sz w:val="16"/>
          <w:szCs w:val="16"/>
        </w:rPr>
        <w:t xml:space="preserve"> </w:t>
      </w:r>
      <w:r w:rsidR="00CC169C" w:rsidRPr="00E67321">
        <w:rPr>
          <w:rFonts w:cs="Calibri"/>
          <w:w w:val="89"/>
          <w:sz w:val="16"/>
          <w:szCs w:val="16"/>
        </w:rPr>
        <w:t>Ú</w:t>
      </w:r>
      <w:r w:rsidR="00CC169C" w:rsidRPr="00E67321">
        <w:rPr>
          <w:rFonts w:cs="Calibri"/>
          <w:spacing w:val="-1"/>
          <w:w w:val="101"/>
          <w:sz w:val="16"/>
          <w:szCs w:val="16"/>
        </w:rPr>
        <w:t>s</w:t>
      </w:r>
      <w:r w:rsidR="00CC169C" w:rsidRPr="00E67321">
        <w:rPr>
          <w:rFonts w:cs="Calibri"/>
          <w:spacing w:val="-1"/>
          <w:w w:val="121"/>
          <w:sz w:val="16"/>
          <w:szCs w:val="16"/>
        </w:rPr>
        <w:t>t</w:t>
      </w:r>
      <w:r w:rsidR="00CC169C" w:rsidRPr="00E67321">
        <w:rPr>
          <w:rFonts w:cs="Calibri"/>
          <w:w w:val="83"/>
          <w:sz w:val="16"/>
          <w:szCs w:val="16"/>
        </w:rPr>
        <w:t>í</w:t>
      </w:r>
      <w:r w:rsidR="007D2B68">
        <w:rPr>
          <w:rFonts w:cs="Calibri"/>
          <w:w w:val="83"/>
          <w:sz w:val="16"/>
          <w:szCs w:val="16"/>
        </w:rPr>
        <w:t xml:space="preserve"> </w:t>
      </w:r>
      <w:r w:rsidR="00CC169C" w:rsidRPr="00E67321">
        <w:rPr>
          <w:rFonts w:cs="Calibri"/>
          <w:spacing w:val="-1"/>
          <w:sz w:val="16"/>
          <w:szCs w:val="16"/>
        </w:rPr>
        <w:t>n</w:t>
      </w:r>
      <w:r w:rsidR="00CC169C" w:rsidRPr="00E67321">
        <w:rPr>
          <w:rFonts w:cs="Calibri"/>
          <w:sz w:val="16"/>
          <w:szCs w:val="16"/>
        </w:rPr>
        <w:t>ad</w:t>
      </w:r>
      <w:r w:rsidR="007D2B68">
        <w:rPr>
          <w:rFonts w:cs="Calibri"/>
          <w:sz w:val="16"/>
          <w:szCs w:val="16"/>
        </w:rPr>
        <w:t xml:space="preserve"> </w:t>
      </w:r>
      <w:r w:rsidR="00CC169C" w:rsidRPr="00E67321">
        <w:rPr>
          <w:rFonts w:cs="Calibri"/>
          <w:spacing w:val="-1"/>
          <w:w w:val="69"/>
          <w:sz w:val="16"/>
          <w:szCs w:val="16"/>
        </w:rPr>
        <w:t>L</w:t>
      </w:r>
      <w:r w:rsidR="00CC169C" w:rsidRPr="00E67321">
        <w:rPr>
          <w:rFonts w:cs="Calibri"/>
          <w:w w:val="108"/>
          <w:sz w:val="16"/>
          <w:szCs w:val="16"/>
        </w:rPr>
        <w:t>a</w:t>
      </w:r>
      <w:r w:rsidR="00CC169C" w:rsidRPr="00E67321">
        <w:rPr>
          <w:rFonts w:cs="Calibri"/>
          <w:spacing w:val="-1"/>
          <w:w w:val="105"/>
          <w:sz w:val="16"/>
          <w:szCs w:val="16"/>
        </w:rPr>
        <w:t>b</w:t>
      </w:r>
      <w:r w:rsidR="00CC169C" w:rsidRPr="00E67321">
        <w:rPr>
          <w:rFonts w:cs="Calibri"/>
          <w:spacing w:val="-1"/>
          <w:w w:val="113"/>
          <w:sz w:val="16"/>
          <w:szCs w:val="16"/>
        </w:rPr>
        <w:t>e</w:t>
      </w:r>
      <w:r w:rsidR="00CC169C" w:rsidRPr="00E67321">
        <w:rPr>
          <w:rFonts w:cs="Calibri"/>
          <w:w w:val="103"/>
          <w:sz w:val="16"/>
          <w:szCs w:val="16"/>
        </w:rPr>
        <w:t>m</w:t>
      </w:r>
    </w:p>
    <w:p w:rsidR="007D2B68" w:rsidRDefault="007D2B68" w:rsidP="007D2B68">
      <w:pPr>
        <w:widowControl w:val="0"/>
        <w:autoSpaceDE w:val="0"/>
        <w:autoSpaceDN w:val="0"/>
        <w:adjustRightInd w:val="0"/>
        <w:spacing w:before="27" w:after="0" w:line="240" w:lineRule="auto"/>
        <w:rPr>
          <w:rFonts w:cs="Calibri"/>
          <w:w w:val="103"/>
          <w:sz w:val="16"/>
          <w:szCs w:val="16"/>
        </w:rPr>
      </w:pPr>
    </w:p>
    <w:p w:rsidR="00CC169C" w:rsidRPr="00DB4EF3" w:rsidRDefault="00E05EC8" w:rsidP="007D2B68">
      <w:pPr>
        <w:widowControl w:val="0"/>
        <w:autoSpaceDE w:val="0"/>
        <w:autoSpaceDN w:val="0"/>
        <w:adjustRightInd w:val="0"/>
        <w:spacing w:before="27" w:after="0" w:line="240" w:lineRule="auto"/>
        <w:rPr>
          <w:rFonts w:cstheme="minorHAnsi"/>
          <w:sz w:val="16"/>
          <w:szCs w:val="16"/>
        </w:rPr>
      </w:pPr>
      <w:hyperlink r:id="rId12" w:history="1">
        <w:r w:rsidR="00CC169C" w:rsidRPr="00DB4EF3">
          <w:rPr>
            <w:rFonts w:cstheme="minorHAnsi"/>
            <w:w w:val="99"/>
          </w:rPr>
          <w:t>www</w:t>
        </w:r>
        <w:r w:rsidR="00CC169C" w:rsidRPr="00DB4EF3">
          <w:rPr>
            <w:rFonts w:cstheme="minorHAnsi"/>
            <w:spacing w:val="-3"/>
            <w:w w:val="101"/>
          </w:rPr>
          <w:t>.</w:t>
        </w:r>
        <w:r w:rsidR="00CC169C" w:rsidRPr="00DB4EF3">
          <w:rPr>
            <w:rFonts w:cstheme="minorHAnsi"/>
            <w:w w:val="121"/>
          </w:rPr>
          <w:t>t</w:t>
        </w:r>
        <w:r w:rsidR="00CC169C" w:rsidRPr="00DB4EF3">
          <w:rPr>
            <w:rFonts w:cstheme="minorHAnsi"/>
            <w:spacing w:val="-2"/>
            <w:w w:val="112"/>
          </w:rPr>
          <w:t>e</w:t>
        </w:r>
        <w:r w:rsidR="00CC169C" w:rsidRPr="00DB4EF3">
          <w:rPr>
            <w:rFonts w:cstheme="minorHAnsi"/>
            <w:spacing w:val="1"/>
            <w:w w:val="106"/>
          </w:rPr>
          <w:t>o</w:t>
        </w:r>
        <w:r w:rsidR="00CC169C" w:rsidRPr="00DB4EF3">
          <w:rPr>
            <w:rFonts w:cstheme="minorHAnsi"/>
            <w:w w:val="95"/>
          </w:rPr>
          <w:t>c</w:t>
        </w:r>
        <w:r w:rsidR="00CC169C" w:rsidRPr="00DB4EF3">
          <w:rPr>
            <w:rFonts w:cstheme="minorHAnsi"/>
            <w:spacing w:val="1"/>
            <w:w w:val="106"/>
          </w:rPr>
          <w:t>o</w:t>
        </w:r>
        <w:r w:rsidR="00CC169C" w:rsidRPr="00DB4EF3">
          <w:rPr>
            <w:rFonts w:cstheme="minorHAnsi"/>
            <w:spacing w:val="-1"/>
            <w:w w:val="105"/>
          </w:rPr>
          <w:t>n</w:t>
        </w:r>
        <w:r w:rsidR="00CC169C" w:rsidRPr="00DB4EF3">
          <w:rPr>
            <w:rFonts w:cstheme="minorHAnsi"/>
            <w:w w:val="101"/>
          </w:rPr>
          <w:t>s</w:t>
        </w:r>
        <w:r w:rsidR="00CC169C" w:rsidRPr="00DB4EF3">
          <w:rPr>
            <w:rFonts w:cstheme="minorHAnsi"/>
            <w:spacing w:val="-1"/>
            <w:w w:val="105"/>
          </w:rPr>
          <w:t>u</w:t>
        </w:r>
        <w:r w:rsidR="00CC169C" w:rsidRPr="00DB4EF3">
          <w:rPr>
            <w:rFonts w:cstheme="minorHAnsi"/>
            <w:spacing w:val="-3"/>
            <w:w w:val="83"/>
          </w:rPr>
          <w:t>l</w:t>
        </w:r>
        <w:r w:rsidR="00CC169C" w:rsidRPr="00DB4EF3">
          <w:rPr>
            <w:rFonts w:cstheme="minorHAnsi"/>
            <w:w w:val="121"/>
          </w:rPr>
          <w:t>t</w:t>
        </w:r>
        <w:r w:rsidR="00CC169C" w:rsidRPr="00DB4EF3">
          <w:rPr>
            <w:rFonts w:cstheme="minorHAnsi"/>
            <w:w w:val="83"/>
          </w:rPr>
          <w:t>i</w:t>
        </w:r>
        <w:r w:rsidR="00CC169C" w:rsidRPr="00DB4EF3">
          <w:rPr>
            <w:rFonts w:cstheme="minorHAnsi"/>
            <w:spacing w:val="-1"/>
            <w:w w:val="105"/>
          </w:rPr>
          <w:t>n</w:t>
        </w:r>
        <w:r w:rsidR="00CC169C" w:rsidRPr="00DB4EF3">
          <w:rPr>
            <w:rFonts w:cstheme="minorHAnsi"/>
            <w:spacing w:val="-1"/>
            <w:w w:val="94"/>
          </w:rPr>
          <w:t>g</w:t>
        </w:r>
        <w:r w:rsidR="00CC169C" w:rsidRPr="00DB4EF3">
          <w:rPr>
            <w:rFonts w:cstheme="minorHAnsi"/>
            <w:spacing w:val="-1"/>
            <w:w w:val="101"/>
          </w:rPr>
          <w:t>.</w:t>
        </w:r>
        <w:r w:rsidR="00CC169C" w:rsidRPr="00DB4EF3">
          <w:rPr>
            <w:rFonts w:cstheme="minorHAnsi"/>
            <w:w w:val="95"/>
          </w:rPr>
          <w:t>c</w:t>
        </w:r>
        <w:r w:rsidR="00CC169C" w:rsidRPr="00DB4EF3">
          <w:rPr>
            <w:rFonts w:cstheme="minorHAnsi"/>
            <w:w w:val="89"/>
          </w:rPr>
          <w:t>z</w:t>
        </w:r>
      </w:hyperlink>
    </w:p>
    <w:sectPr w:rsidR="00CC169C" w:rsidRPr="00DB4EF3" w:rsidSect="007D2B68">
      <w:type w:val="continuous"/>
      <w:pgSz w:w="11920" w:h="16840"/>
      <w:pgMar w:top="380" w:right="721" w:bottom="709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21"/>
    <w:rsid w:val="000813B4"/>
    <w:rsid w:val="0009633B"/>
    <w:rsid w:val="00097E76"/>
    <w:rsid w:val="000E3520"/>
    <w:rsid w:val="000F0497"/>
    <w:rsid w:val="0011483C"/>
    <w:rsid w:val="0011567B"/>
    <w:rsid w:val="0011742E"/>
    <w:rsid w:val="001705F2"/>
    <w:rsid w:val="00193929"/>
    <w:rsid w:val="001E45A1"/>
    <w:rsid w:val="001E6B4B"/>
    <w:rsid w:val="002247E1"/>
    <w:rsid w:val="002818C3"/>
    <w:rsid w:val="002C7517"/>
    <w:rsid w:val="00342BD1"/>
    <w:rsid w:val="00342C1B"/>
    <w:rsid w:val="00375D99"/>
    <w:rsid w:val="003A63CF"/>
    <w:rsid w:val="004274B3"/>
    <w:rsid w:val="004471A4"/>
    <w:rsid w:val="00476503"/>
    <w:rsid w:val="00551188"/>
    <w:rsid w:val="0057091D"/>
    <w:rsid w:val="00665A80"/>
    <w:rsid w:val="006A26E6"/>
    <w:rsid w:val="006B0DB3"/>
    <w:rsid w:val="006E5E95"/>
    <w:rsid w:val="007370BB"/>
    <w:rsid w:val="007D2B68"/>
    <w:rsid w:val="008242BE"/>
    <w:rsid w:val="00845502"/>
    <w:rsid w:val="00856A59"/>
    <w:rsid w:val="00856FF0"/>
    <w:rsid w:val="008873F9"/>
    <w:rsid w:val="008F6F7D"/>
    <w:rsid w:val="00905995"/>
    <w:rsid w:val="00A077C4"/>
    <w:rsid w:val="00A332F1"/>
    <w:rsid w:val="00B24724"/>
    <w:rsid w:val="00BA7FDD"/>
    <w:rsid w:val="00BD3C54"/>
    <w:rsid w:val="00C10BFA"/>
    <w:rsid w:val="00C67766"/>
    <w:rsid w:val="00C9367F"/>
    <w:rsid w:val="00CC169C"/>
    <w:rsid w:val="00D01049"/>
    <w:rsid w:val="00D352CB"/>
    <w:rsid w:val="00D47BAE"/>
    <w:rsid w:val="00D5384F"/>
    <w:rsid w:val="00DB4EF3"/>
    <w:rsid w:val="00DE4484"/>
    <w:rsid w:val="00E05EC8"/>
    <w:rsid w:val="00E12193"/>
    <w:rsid w:val="00E23CDF"/>
    <w:rsid w:val="00E67321"/>
    <w:rsid w:val="00E84A5A"/>
    <w:rsid w:val="00E86BDB"/>
    <w:rsid w:val="00E87CCE"/>
    <w:rsid w:val="00EA2816"/>
    <w:rsid w:val="00F06DCF"/>
    <w:rsid w:val="00FB5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hyperlink" Target="http://www.teoconsulting.cz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1945</Characters>
  <Application>Microsoft Macintosh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(Slo\236ka - Program PSA)</vt:lpstr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(Slo\236ka - Program PSA)</dc:title>
  <dc:creator>Pavel</dc:creator>
  <dc:description>Document was created by Solid Converter PDF, version: 5.0   Build 627</dc:description>
  <cp:lastModifiedBy>Zdena Soukupová</cp:lastModifiedBy>
  <cp:revision>2</cp:revision>
  <cp:lastPrinted>2013-10-21T06:49:00Z</cp:lastPrinted>
  <dcterms:created xsi:type="dcterms:W3CDTF">2013-10-24T15:04:00Z</dcterms:created>
  <dcterms:modified xsi:type="dcterms:W3CDTF">2013-10-24T15:04:00Z</dcterms:modified>
</cp:coreProperties>
</file>